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B9" w:rsidRDefault="003C6FB9" w:rsidP="003C6FB9">
      <w:pPr>
        <w:pStyle w:val="a5"/>
        <w:spacing w:after="60"/>
        <w:ind w:left="0" w:firstLine="720"/>
        <w:jc w:val="center"/>
        <w:rPr>
          <w:b/>
          <w:sz w:val="28"/>
          <w:szCs w:val="28"/>
        </w:rPr>
      </w:pPr>
      <w:r w:rsidRPr="00B90DA9">
        <w:rPr>
          <w:b/>
          <w:sz w:val="28"/>
          <w:szCs w:val="28"/>
        </w:rPr>
        <w:t xml:space="preserve">Анализ поступивших обращений </w:t>
      </w:r>
      <w:r>
        <w:rPr>
          <w:b/>
          <w:sz w:val="28"/>
          <w:szCs w:val="28"/>
        </w:rPr>
        <w:t>за  1 квартал  2017</w:t>
      </w:r>
      <w:r w:rsidRPr="00B90DA9">
        <w:rPr>
          <w:b/>
          <w:sz w:val="28"/>
          <w:szCs w:val="28"/>
        </w:rPr>
        <w:t xml:space="preserve"> года</w:t>
      </w:r>
    </w:p>
    <w:p w:rsidR="003C6FB9" w:rsidRDefault="003C6FB9" w:rsidP="003C6FB9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C6FB9" w:rsidRDefault="003C6FB9" w:rsidP="003C6FB9">
      <w:pPr>
        <w:tabs>
          <w:tab w:val="left" w:pos="540"/>
        </w:tabs>
        <w:jc w:val="both"/>
        <w:rPr>
          <w:sz w:val="28"/>
          <w:szCs w:val="28"/>
        </w:rPr>
      </w:pPr>
      <w:r w:rsidRPr="0037044F">
        <w:rPr>
          <w:sz w:val="28"/>
          <w:szCs w:val="28"/>
        </w:rPr>
        <w:t>Организация работы с обращениями граждан в Главном управлении ведется в соответствии с требованиями</w:t>
      </w:r>
      <w:r>
        <w:rPr>
          <w:sz w:val="28"/>
          <w:szCs w:val="28"/>
        </w:rPr>
        <w:t xml:space="preserve">  ФЗ от 02.05.2006 № 59-ФЗ «О порядке рассмотрения обращений граждан РФ», приказом МЧС России от 31.03.2015 № 145 «Об утверждении Инструкции по работе с обращениями граждан в системе МЧС России».</w:t>
      </w:r>
    </w:p>
    <w:p w:rsidR="003C6FB9" w:rsidRPr="0037044F" w:rsidRDefault="003C6FB9" w:rsidP="003C6FB9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044F">
        <w:rPr>
          <w:sz w:val="28"/>
          <w:szCs w:val="28"/>
        </w:rPr>
        <w:t xml:space="preserve">Ответственность за своевременное, качественное и объективное разрешение обращений возложена на начальников структурных подразделений Главного управления, а организация работы по приему, учету, регистрации – на </w:t>
      </w:r>
      <w:r>
        <w:rPr>
          <w:sz w:val="28"/>
          <w:szCs w:val="28"/>
        </w:rPr>
        <w:t xml:space="preserve"> общее отделение </w:t>
      </w:r>
      <w:r w:rsidRPr="0037044F">
        <w:rPr>
          <w:sz w:val="28"/>
          <w:szCs w:val="28"/>
        </w:rPr>
        <w:t xml:space="preserve"> Главного управления.</w:t>
      </w:r>
    </w:p>
    <w:p w:rsidR="003C6FB9" w:rsidRDefault="003C6FB9" w:rsidP="003C6FB9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 w:rsidRPr="0037044F">
        <w:rPr>
          <w:spacing w:val="-4"/>
          <w:sz w:val="28"/>
          <w:szCs w:val="28"/>
        </w:rPr>
        <w:t xml:space="preserve">В  </w:t>
      </w:r>
      <w:r>
        <w:rPr>
          <w:spacing w:val="-4"/>
          <w:sz w:val="28"/>
          <w:szCs w:val="28"/>
          <w:lang w:val="en-US"/>
        </w:rPr>
        <w:t>I</w:t>
      </w:r>
      <w:r>
        <w:rPr>
          <w:spacing w:val="-4"/>
          <w:sz w:val="28"/>
          <w:szCs w:val="28"/>
        </w:rPr>
        <w:t xml:space="preserve"> квартале </w:t>
      </w:r>
      <w:r w:rsidRPr="0037044F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2017</w:t>
      </w:r>
      <w:r w:rsidRPr="0037044F">
        <w:rPr>
          <w:spacing w:val="-4"/>
          <w:sz w:val="28"/>
          <w:szCs w:val="28"/>
        </w:rPr>
        <w:t xml:space="preserve"> года в адрес начальника Г</w:t>
      </w:r>
      <w:r>
        <w:rPr>
          <w:spacing w:val="-4"/>
          <w:sz w:val="28"/>
          <w:szCs w:val="28"/>
        </w:rPr>
        <w:t>лавного управления поступило 68 обращения</w:t>
      </w:r>
      <w:r w:rsidRPr="0037044F">
        <w:rPr>
          <w:spacing w:val="-4"/>
          <w:sz w:val="28"/>
          <w:szCs w:val="28"/>
        </w:rPr>
        <w:t xml:space="preserve"> граждан</w:t>
      </w:r>
      <w:r>
        <w:rPr>
          <w:spacing w:val="-4"/>
          <w:sz w:val="28"/>
          <w:szCs w:val="28"/>
        </w:rPr>
        <w:t xml:space="preserve"> (АППГ -99</w:t>
      </w:r>
      <w:proofErr w:type="gramStart"/>
      <w:r>
        <w:rPr>
          <w:spacing w:val="-4"/>
          <w:sz w:val="28"/>
          <w:szCs w:val="28"/>
        </w:rPr>
        <w:t xml:space="preserve"> ;</w:t>
      </w:r>
      <w:proofErr w:type="gramEnd"/>
      <w:r>
        <w:rPr>
          <w:spacing w:val="-4"/>
          <w:sz w:val="28"/>
          <w:szCs w:val="28"/>
        </w:rPr>
        <w:t xml:space="preserve"> - 31,3 %).</w:t>
      </w:r>
    </w:p>
    <w:p w:rsidR="003C6FB9" w:rsidRPr="0037044F" w:rsidRDefault="003C6FB9" w:rsidP="003C6FB9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 w:rsidRPr="0037044F">
        <w:rPr>
          <w:spacing w:val="-4"/>
          <w:sz w:val="28"/>
          <w:szCs w:val="28"/>
        </w:rPr>
        <w:t xml:space="preserve"> Данные обращения  касались следующих</w:t>
      </w:r>
      <w:r>
        <w:rPr>
          <w:spacing w:val="-4"/>
          <w:sz w:val="28"/>
          <w:szCs w:val="28"/>
        </w:rPr>
        <w:t xml:space="preserve"> основных </w:t>
      </w:r>
      <w:r w:rsidRPr="0037044F">
        <w:rPr>
          <w:spacing w:val="-4"/>
          <w:sz w:val="28"/>
          <w:szCs w:val="28"/>
        </w:rPr>
        <w:t xml:space="preserve"> вопросов:</w:t>
      </w:r>
    </w:p>
    <w:p w:rsidR="003C6FB9" w:rsidRPr="0037044F" w:rsidRDefault="003C6FB9" w:rsidP="003C6FB9">
      <w:pPr>
        <w:shd w:val="clear" w:color="auto" w:fill="FFFFFF"/>
        <w:ind w:right="-16" w:firstLine="701"/>
        <w:jc w:val="both"/>
        <w:rPr>
          <w:sz w:val="28"/>
          <w:szCs w:val="28"/>
        </w:rPr>
      </w:pPr>
      <w:r w:rsidRPr="0037044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обеспечения </w:t>
      </w:r>
      <w:r w:rsidRPr="0037044F">
        <w:rPr>
          <w:sz w:val="28"/>
          <w:szCs w:val="28"/>
        </w:rPr>
        <w:t>пожарной безопасности -</w:t>
      </w:r>
      <w:r>
        <w:rPr>
          <w:sz w:val="28"/>
          <w:szCs w:val="28"/>
        </w:rPr>
        <w:t xml:space="preserve"> 33</w:t>
      </w:r>
      <w:r w:rsidRPr="0037044F">
        <w:rPr>
          <w:sz w:val="28"/>
          <w:szCs w:val="28"/>
        </w:rPr>
        <w:t xml:space="preserve"> (</w:t>
      </w:r>
      <w:r>
        <w:rPr>
          <w:sz w:val="28"/>
          <w:szCs w:val="28"/>
        </w:rPr>
        <w:t>49</w:t>
      </w:r>
      <w:r w:rsidRPr="0037044F">
        <w:rPr>
          <w:sz w:val="28"/>
          <w:szCs w:val="28"/>
        </w:rPr>
        <w:t>%);</w:t>
      </w:r>
    </w:p>
    <w:p w:rsidR="003C6FB9" w:rsidRDefault="003C6FB9" w:rsidP="003C6FB9">
      <w:pPr>
        <w:shd w:val="clear" w:color="auto" w:fill="FFFFFF"/>
        <w:ind w:right="-16" w:firstLine="701"/>
        <w:jc w:val="both"/>
        <w:rPr>
          <w:sz w:val="28"/>
          <w:szCs w:val="28"/>
        </w:rPr>
      </w:pPr>
      <w:r w:rsidRPr="0037044F">
        <w:rPr>
          <w:sz w:val="28"/>
          <w:szCs w:val="28"/>
        </w:rPr>
        <w:t>- предупреждения и ликвидации чрезвычайных ситуаций природного и техногенного характера</w:t>
      </w:r>
      <w:r>
        <w:rPr>
          <w:sz w:val="28"/>
          <w:szCs w:val="28"/>
        </w:rPr>
        <w:t xml:space="preserve"> –  7 (11</w:t>
      </w:r>
      <w:r w:rsidRPr="0037044F">
        <w:rPr>
          <w:sz w:val="28"/>
          <w:szCs w:val="28"/>
        </w:rPr>
        <w:t>%);</w:t>
      </w:r>
    </w:p>
    <w:p w:rsidR="003C6FB9" w:rsidRDefault="003C6FB9" w:rsidP="003C6FB9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вопросы гражданской обороны – 1 (1%);</w:t>
      </w:r>
    </w:p>
    <w:p w:rsidR="003C6FB9" w:rsidRDefault="003C6FB9" w:rsidP="003C6FB9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финансовое обеспечение – 1 (1 %);</w:t>
      </w:r>
    </w:p>
    <w:p w:rsidR="003C6FB9" w:rsidRDefault="003C6FB9" w:rsidP="003C6FB9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кадровые вопросы- 14 (20%);</w:t>
      </w:r>
    </w:p>
    <w:p w:rsidR="003C6FB9" w:rsidRDefault="003C6FB9" w:rsidP="003C6FB9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о действиях сотрудников МЧС – 2 (3%).</w:t>
      </w:r>
    </w:p>
    <w:p w:rsidR="003C6FB9" w:rsidRDefault="003C6FB9" w:rsidP="003C6FB9">
      <w:pPr>
        <w:shd w:val="clear" w:color="auto" w:fill="FFFFFF"/>
        <w:ind w:right="-16"/>
        <w:jc w:val="both"/>
        <w:rPr>
          <w:sz w:val="28"/>
          <w:szCs w:val="28"/>
        </w:rPr>
      </w:pPr>
    </w:p>
    <w:p w:rsidR="003C6FB9" w:rsidRDefault="003C6FB9" w:rsidP="003C6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 МЧС России в Главное управление МЧС России по Рязанской области за указанный период  поступило 7 обращений, из Центрального регионального центра МЧС России – 7 обращений.</w:t>
      </w:r>
    </w:p>
    <w:p w:rsidR="003C6FB9" w:rsidRDefault="003C6FB9" w:rsidP="003C6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 Главное управление МЧС России по Рязанской области из Правительства Рязанской области, органов местного самоуправления поступило 11 обращений. </w:t>
      </w:r>
    </w:p>
    <w:p w:rsidR="003C6FB9" w:rsidRDefault="003C6FB9" w:rsidP="003C6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2017 года в Главное управление поступило 13 обращений по электронной почте под индексом «ГИН».</w:t>
      </w:r>
    </w:p>
    <w:p w:rsidR="003C6FB9" w:rsidRDefault="003C6FB9" w:rsidP="003C6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Нарушений сроков рассмотрения обращений не допущено.</w:t>
      </w:r>
    </w:p>
    <w:p w:rsidR="003C6FB9" w:rsidRDefault="003C6FB9" w:rsidP="003C6FB9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На данный момент из 68 поступивших обращений закончено рассмотрением 58 обращений (85%),  10 обращений находятся на </w:t>
      </w:r>
      <w:proofErr w:type="gramStart"/>
      <w:r>
        <w:rPr>
          <w:spacing w:val="-4"/>
          <w:sz w:val="28"/>
          <w:szCs w:val="28"/>
        </w:rPr>
        <w:t>рассмотрении</w:t>
      </w:r>
      <w:proofErr w:type="gramEnd"/>
      <w:r>
        <w:rPr>
          <w:spacing w:val="-4"/>
          <w:sz w:val="28"/>
          <w:szCs w:val="28"/>
        </w:rPr>
        <w:t>.</w:t>
      </w:r>
    </w:p>
    <w:p w:rsidR="003C6FB9" w:rsidRDefault="003C6FB9" w:rsidP="003C6FB9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 итогам рассмотрения: </w:t>
      </w:r>
    </w:p>
    <w:p w:rsidR="003C6FB9" w:rsidRPr="000856F3" w:rsidRDefault="003C6FB9" w:rsidP="003C6FB9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решено положительно, удовлетворено  - 5 обращений</w:t>
      </w:r>
      <w:r w:rsidRPr="000856F3">
        <w:rPr>
          <w:spacing w:val="-4"/>
          <w:sz w:val="28"/>
          <w:szCs w:val="28"/>
        </w:rPr>
        <w:t xml:space="preserve">; </w:t>
      </w:r>
    </w:p>
    <w:p w:rsidR="003C6FB9" w:rsidRDefault="003C6FB9" w:rsidP="003C6FB9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разъяснено – 32 обращений</w:t>
      </w:r>
      <w:r w:rsidRPr="000856F3">
        <w:rPr>
          <w:spacing w:val="-4"/>
          <w:sz w:val="28"/>
          <w:szCs w:val="28"/>
        </w:rPr>
        <w:t>;</w:t>
      </w:r>
    </w:p>
    <w:p w:rsidR="003C6FB9" w:rsidRDefault="003C6FB9" w:rsidP="003C6FB9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направлено в другой орган  – 11 обращений.</w:t>
      </w:r>
    </w:p>
    <w:p w:rsidR="003C6FB9" w:rsidRDefault="003C6FB9" w:rsidP="003C6FB9">
      <w:pPr>
        <w:shd w:val="clear" w:color="auto" w:fill="FFFFFF"/>
        <w:ind w:right="-16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  <w:t>В ходе личного  приема начальником Главного управления принято 4 человека.</w:t>
      </w:r>
    </w:p>
    <w:p w:rsidR="003C6FB9" w:rsidRDefault="003C6FB9" w:rsidP="003C6FB9">
      <w:pPr>
        <w:shd w:val="clear" w:color="auto" w:fill="FFFFFF"/>
        <w:ind w:right="-16" w:firstLine="701"/>
        <w:jc w:val="both"/>
        <w:rPr>
          <w:sz w:val="28"/>
          <w:szCs w:val="28"/>
        </w:rPr>
      </w:pPr>
    </w:p>
    <w:p w:rsidR="003C6FB9" w:rsidRDefault="003C6FB9" w:rsidP="003C6FB9">
      <w:pPr>
        <w:pStyle w:val="a5"/>
        <w:spacing w:after="0"/>
        <w:ind w:left="0"/>
        <w:jc w:val="center"/>
        <w:rPr>
          <w:b/>
          <w:sz w:val="28"/>
          <w:szCs w:val="28"/>
        </w:rPr>
      </w:pPr>
    </w:p>
    <w:p w:rsidR="003C6FB9" w:rsidRDefault="003C6FB9" w:rsidP="003C6FB9">
      <w:pPr>
        <w:pStyle w:val="a5"/>
        <w:spacing w:after="0"/>
        <w:ind w:left="0"/>
        <w:jc w:val="center"/>
        <w:rPr>
          <w:b/>
          <w:sz w:val="28"/>
          <w:szCs w:val="28"/>
        </w:rPr>
      </w:pPr>
    </w:p>
    <w:p w:rsidR="003C6FB9" w:rsidRDefault="003C6FB9" w:rsidP="003C6FB9">
      <w:pPr>
        <w:pStyle w:val="a5"/>
        <w:spacing w:after="0"/>
        <w:ind w:left="0"/>
        <w:jc w:val="center"/>
        <w:rPr>
          <w:b/>
          <w:sz w:val="28"/>
          <w:szCs w:val="28"/>
        </w:rPr>
      </w:pPr>
    </w:p>
    <w:p w:rsidR="003C6FB9" w:rsidRDefault="003C6FB9" w:rsidP="003C6FB9">
      <w:pPr>
        <w:pStyle w:val="a5"/>
        <w:spacing w:after="0"/>
        <w:ind w:left="0"/>
        <w:jc w:val="center"/>
        <w:rPr>
          <w:b/>
          <w:sz w:val="28"/>
          <w:szCs w:val="28"/>
        </w:rPr>
      </w:pPr>
    </w:p>
    <w:p w:rsidR="003C6FB9" w:rsidRDefault="003C6FB9" w:rsidP="003C6FB9">
      <w:pPr>
        <w:pStyle w:val="a5"/>
        <w:spacing w:after="0"/>
        <w:ind w:left="0"/>
        <w:jc w:val="center"/>
        <w:rPr>
          <w:b/>
          <w:sz w:val="28"/>
          <w:szCs w:val="28"/>
        </w:rPr>
      </w:pPr>
    </w:p>
    <w:p w:rsidR="003C6FB9" w:rsidRPr="0040529D" w:rsidRDefault="003C6FB9" w:rsidP="003C6FB9">
      <w:pPr>
        <w:pStyle w:val="a5"/>
        <w:spacing w:after="0"/>
        <w:ind w:left="0"/>
        <w:jc w:val="center"/>
        <w:rPr>
          <w:b/>
          <w:sz w:val="28"/>
          <w:szCs w:val="28"/>
        </w:rPr>
      </w:pPr>
      <w:r w:rsidRPr="0040529D">
        <w:rPr>
          <w:b/>
          <w:sz w:val="28"/>
          <w:szCs w:val="28"/>
        </w:rPr>
        <w:lastRenderedPageBreak/>
        <w:t>СТАТИСТИЧЕСКИЕ ДАННЫЕ</w:t>
      </w:r>
    </w:p>
    <w:p w:rsidR="003C6FB9" w:rsidRPr="0040529D" w:rsidRDefault="003C6FB9" w:rsidP="003C6FB9">
      <w:pPr>
        <w:pStyle w:val="a5"/>
        <w:spacing w:after="0"/>
        <w:ind w:left="0"/>
        <w:jc w:val="center"/>
        <w:rPr>
          <w:b/>
          <w:sz w:val="28"/>
          <w:szCs w:val="28"/>
        </w:rPr>
      </w:pPr>
      <w:r w:rsidRPr="0040529D">
        <w:rPr>
          <w:b/>
          <w:sz w:val="28"/>
          <w:szCs w:val="28"/>
        </w:rPr>
        <w:t>о работе  с обращениями граждан</w:t>
      </w:r>
    </w:p>
    <w:p w:rsidR="003C6FB9" w:rsidRDefault="003C6FB9" w:rsidP="003C6FB9">
      <w:pPr>
        <w:pStyle w:val="a5"/>
        <w:spacing w:after="0"/>
        <w:ind w:left="0"/>
        <w:rPr>
          <w:sz w:val="28"/>
          <w:szCs w:val="28"/>
        </w:rPr>
      </w:pPr>
    </w:p>
    <w:p w:rsidR="003C6FB9" w:rsidRDefault="003C6FB9" w:rsidP="003C6FB9">
      <w:pPr>
        <w:pStyle w:val="a5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Главное управление МЧС России по Рязанской области</w:t>
      </w:r>
    </w:p>
    <w:p w:rsidR="003C6FB9" w:rsidRDefault="003C6FB9" w:rsidP="003C6FB9">
      <w:pPr>
        <w:pStyle w:val="a5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за   1 кв.  2017 года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6048"/>
        <w:gridCol w:w="1800"/>
        <w:gridCol w:w="1827"/>
      </w:tblGrid>
      <w:tr w:rsidR="003C6FB9" w:rsidTr="001A0CD9">
        <w:tc>
          <w:tcPr>
            <w:tcW w:w="6048" w:type="dxa"/>
          </w:tcPr>
          <w:p w:rsidR="003C6FB9" w:rsidRDefault="003C6FB9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00" w:type="dxa"/>
          </w:tcPr>
          <w:p w:rsidR="003C6FB9" w:rsidRPr="00A61D11" w:rsidRDefault="003C6FB9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 кв.</w:t>
            </w:r>
          </w:p>
          <w:p w:rsidR="003C6FB9" w:rsidRDefault="003C6FB9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2017 г.</w:t>
            </w:r>
          </w:p>
        </w:tc>
        <w:tc>
          <w:tcPr>
            <w:tcW w:w="1827" w:type="dxa"/>
          </w:tcPr>
          <w:p w:rsidR="003C6FB9" w:rsidRPr="00C85219" w:rsidRDefault="003C6FB9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 кв.</w:t>
            </w:r>
          </w:p>
          <w:p w:rsidR="003C6FB9" w:rsidRDefault="003C6FB9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2016 г.</w:t>
            </w:r>
          </w:p>
        </w:tc>
      </w:tr>
      <w:tr w:rsidR="003C6FB9" w:rsidTr="001A0CD9">
        <w:tc>
          <w:tcPr>
            <w:tcW w:w="6048" w:type="dxa"/>
          </w:tcPr>
          <w:p w:rsidR="003C6FB9" w:rsidRPr="0040529D" w:rsidRDefault="003C6FB9" w:rsidP="001A0CD9">
            <w:pPr>
              <w:pStyle w:val="a5"/>
              <w:spacing w:after="0"/>
              <w:ind w:left="0"/>
              <w:rPr>
                <w:b/>
                <w:spacing w:val="-4"/>
                <w:sz w:val="28"/>
                <w:szCs w:val="28"/>
              </w:rPr>
            </w:pPr>
            <w:r w:rsidRPr="0040529D">
              <w:rPr>
                <w:b/>
                <w:spacing w:val="-4"/>
                <w:sz w:val="28"/>
                <w:szCs w:val="28"/>
              </w:rPr>
              <w:t>Поступило писем всего</w:t>
            </w:r>
          </w:p>
        </w:tc>
        <w:tc>
          <w:tcPr>
            <w:tcW w:w="1800" w:type="dxa"/>
          </w:tcPr>
          <w:p w:rsidR="003C6FB9" w:rsidRDefault="003C6FB9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68</w:t>
            </w:r>
          </w:p>
        </w:tc>
        <w:tc>
          <w:tcPr>
            <w:tcW w:w="1827" w:type="dxa"/>
          </w:tcPr>
          <w:p w:rsidR="003C6FB9" w:rsidRDefault="003C6FB9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99</w:t>
            </w:r>
          </w:p>
        </w:tc>
      </w:tr>
      <w:tr w:rsidR="003C6FB9" w:rsidTr="001A0CD9">
        <w:tc>
          <w:tcPr>
            <w:tcW w:w="6048" w:type="dxa"/>
          </w:tcPr>
          <w:p w:rsidR="003C6FB9" w:rsidRDefault="003C6FB9" w:rsidP="001A0CD9">
            <w:pPr>
              <w:pStyle w:val="a5"/>
              <w:spacing w:after="0"/>
              <w:ind w:left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3C6FB9" w:rsidRDefault="003C6FB9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827" w:type="dxa"/>
          </w:tcPr>
          <w:p w:rsidR="003C6FB9" w:rsidRDefault="003C6FB9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3C6FB9" w:rsidTr="001A0CD9">
        <w:tc>
          <w:tcPr>
            <w:tcW w:w="6048" w:type="dxa"/>
          </w:tcPr>
          <w:p w:rsidR="003C6FB9" w:rsidRDefault="003C6FB9" w:rsidP="001A0CD9">
            <w:pPr>
              <w:pStyle w:val="a5"/>
              <w:spacing w:after="0"/>
              <w:ind w:left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в центральный аппарат</w:t>
            </w:r>
          </w:p>
        </w:tc>
        <w:tc>
          <w:tcPr>
            <w:tcW w:w="1800" w:type="dxa"/>
          </w:tcPr>
          <w:p w:rsidR="003C6FB9" w:rsidRDefault="003C6FB9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827" w:type="dxa"/>
          </w:tcPr>
          <w:p w:rsidR="003C6FB9" w:rsidRDefault="003C6FB9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3C6FB9" w:rsidTr="001A0CD9">
        <w:tc>
          <w:tcPr>
            <w:tcW w:w="6048" w:type="dxa"/>
          </w:tcPr>
          <w:p w:rsidR="003C6FB9" w:rsidRDefault="003C6FB9" w:rsidP="001A0CD9">
            <w:pPr>
              <w:pStyle w:val="a5"/>
              <w:spacing w:after="0"/>
              <w:ind w:left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в региональные центры МЧС России, из них обращений под индексом «ГИН»</w:t>
            </w:r>
          </w:p>
        </w:tc>
        <w:tc>
          <w:tcPr>
            <w:tcW w:w="1800" w:type="dxa"/>
          </w:tcPr>
          <w:p w:rsidR="003C6FB9" w:rsidRDefault="003C6FB9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827" w:type="dxa"/>
          </w:tcPr>
          <w:p w:rsidR="003C6FB9" w:rsidRDefault="003C6FB9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3C6FB9" w:rsidTr="001A0CD9">
        <w:tc>
          <w:tcPr>
            <w:tcW w:w="6048" w:type="dxa"/>
          </w:tcPr>
          <w:p w:rsidR="003C6FB9" w:rsidRDefault="003C6FB9" w:rsidP="001A0CD9">
            <w:pPr>
              <w:pStyle w:val="a5"/>
              <w:spacing w:after="0"/>
              <w:ind w:left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в главные управления и организации МЧС России, из них обращений под индексом «ГИН»</w:t>
            </w:r>
          </w:p>
        </w:tc>
        <w:tc>
          <w:tcPr>
            <w:tcW w:w="1800" w:type="dxa"/>
          </w:tcPr>
          <w:p w:rsidR="003C6FB9" w:rsidRDefault="003C6FB9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55/13</w:t>
            </w:r>
          </w:p>
        </w:tc>
        <w:tc>
          <w:tcPr>
            <w:tcW w:w="1827" w:type="dxa"/>
          </w:tcPr>
          <w:p w:rsidR="003C6FB9" w:rsidRDefault="003C6FB9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93/6</w:t>
            </w:r>
          </w:p>
        </w:tc>
      </w:tr>
      <w:tr w:rsidR="003C6FB9" w:rsidTr="001A0CD9">
        <w:tc>
          <w:tcPr>
            <w:tcW w:w="6048" w:type="dxa"/>
          </w:tcPr>
          <w:p w:rsidR="003C6FB9" w:rsidRDefault="003C6FB9" w:rsidP="001A0CD9">
            <w:pPr>
              <w:pStyle w:val="a5"/>
              <w:spacing w:after="0"/>
              <w:ind w:left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коллективных</w:t>
            </w:r>
          </w:p>
        </w:tc>
        <w:tc>
          <w:tcPr>
            <w:tcW w:w="1800" w:type="dxa"/>
          </w:tcPr>
          <w:p w:rsidR="003C6FB9" w:rsidRDefault="003C6FB9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</w:t>
            </w:r>
          </w:p>
        </w:tc>
        <w:tc>
          <w:tcPr>
            <w:tcW w:w="1827" w:type="dxa"/>
          </w:tcPr>
          <w:p w:rsidR="003C6FB9" w:rsidRDefault="003C6FB9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</w:t>
            </w:r>
          </w:p>
        </w:tc>
      </w:tr>
      <w:tr w:rsidR="003C6FB9" w:rsidTr="001A0CD9">
        <w:tc>
          <w:tcPr>
            <w:tcW w:w="6048" w:type="dxa"/>
          </w:tcPr>
          <w:p w:rsidR="003C6FB9" w:rsidRDefault="003C6FB9" w:rsidP="001A0CD9">
            <w:pPr>
              <w:pStyle w:val="a5"/>
              <w:spacing w:after="0"/>
              <w:ind w:left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повторных</w:t>
            </w:r>
          </w:p>
        </w:tc>
        <w:tc>
          <w:tcPr>
            <w:tcW w:w="1800" w:type="dxa"/>
          </w:tcPr>
          <w:p w:rsidR="003C6FB9" w:rsidRDefault="003C6FB9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827" w:type="dxa"/>
          </w:tcPr>
          <w:p w:rsidR="003C6FB9" w:rsidRDefault="003C6FB9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3C6FB9" w:rsidTr="001A0CD9">
        <w:tc>
          <w:tcPr>
            <w:tcW w:w="6048" w:type="dxa"/>
          </w:tcPr>
          <w:p w:rsidR="003C6FB9" w:rsidRPr="0040529D" w:rsidRDefault="003C6FB9" w:rsidP="001A0CD9">
            <w:pPr>
              <w:pStyle w:val="a5"/>
              <w:spacing w:after="0"/>
              <w:ind w:left="0"/>
              <w:rPr>
                <w:b/>
                <w:spacing w:val="-4"/>
                <w:sz w:val="28"/>
                <w:szCs w:val="28"/>
              </w:rPr>
            </w:pPr>
            <w:r w:rsidRPr="0040529D">
              <w:rPr>
                <w:b/>
                <w:spacing w:val="-4"/>
                <w:sz w:val="28"/>
                <w:szCs w:val="28"/>
              </w:rPr>
              <w:t>По вопросам:</w:t>
            </w:r>
          </w:p>
        </w:tc>
        <w:tc>
          <w:tcPr>
            <w:tcW w:w="1800" w:type="dxa"/>
          </w:tcPr>
          <w:p w:rsidR="003C6FB9" w:rsidRDefault="003C6FB9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827" w:type="dxa"/>
          </w:tcPr>
          <w:p w:rsidR="003C6FB9" w:rsidRDefault="003C6FB9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3C6FB9" w:rsidTr="001A0CD9">
        <w:tc>
          <w:tcPr>
            <w:tcW w:w="6048" w:type="dxa"/>
          </w:tcPr>
          <w:p w:rsidR="003C6FB9" w:rsidRDefault="003C6FB9" w:rsidP="001A0CD9">
            <w:pPr>
              <w:pStyle w:val="a5"/>
              <w:spacing w:after="0"/>
              <w:ind w:left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гражданской обороны</w:t>
            </w:r>
          </w:p>
        </w:tc>
        <w:tc>
          <w:tcPr>
            <w:tcW w:w="1800" w:type="dxa"/>
          </w:tcPr>
          <w:p w:rsidR="003C6FB9" w:rsidRDefault="003C6FB9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</w:t>
            </w:r>
          </w:p>
        </w:tc>
        <w:tc>
          <w:tcPr>
            <w:tcW w:w="1827" w:type="dxa"/>
          </w:tcPr>
          <w:p w:rsidR="003C6FB9" w:rsidRDefault="003C6FB9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</w:tc>
      </w:tr>
      <w:tr w:rsidR="003C6FB9" w:rsidTr="001A0CD9">
        <w:tc>
          <w:tcPr>
            <w:tcW w:w="6048" w:type="dxa"/>
          </w:tcPr>
          <w:p w:rsidR="003C6FB9" w:rsidRDefault="003C6FB9" w:rsidP="001A0CD9">
            <w:pPr>
              <w:pStyle w:val="a5"/>
              <w:spacing w:after="0"/>
              <w:ind w:left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предупреждения и ликвидации чрезвычайных ситуаций природного и техногенного характера, совершенствования  форм и методов  спасательных работ</w:t>
            </w:r>
          </w:p>
        </w:tc>
        <w:tc>
          <w:tcPr>
            <w:tcW w:w="1800" w:type="dxa"/>
          </w:tcPr>
          <w:p w:rsidR="003C6FB9" w:rsidRDefault="003C6FB9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1/6</w:t>
            </w:r>
          </w:p>
        </w:tc>
        <w:tc>
          <w:tcPr>
            <w:tcW w:w="1827" w:type="dxa"/>
          </w:tcPr>
          <w:p w:rsidR="003C6FB9" w:rsidRDefault="003C6FB9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13</w:t>
            </w:r>
          </w:p>
        </w:tc>
      </w:tr>
      <w:tr w:rsidR="003C6FB9" w:rsidTr="001A0CD9">
        <w:tc>
          <w:tcPr>
            <w:tcW w:w="6048" w:type="dxa"/>
          </w:tcPr>
          <w:p w:rsidR="003C6FB9" w:rsidRDefault="003C6FB9" w:rsidP="001A0CD9">
            <w:pPr>
              <w:pStyle w:val="a5"/>
              <w:spacing w:after="0"/>
              <w:ind w:left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пожарной безопасности</w:t>
            </w:r>
          </w:p>
        </w:tc>
        <w:tc>
          <w:tcPr>
            <w:tcW w:w="1800" w:type="dxa"/>
          </w:tcPr>
          <w:p w:rsidR="003C6FB9" w:rsidRDefault="003C6FB9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31/2</w:t>
            </w:r>
          </w:p>
        </w:tc>
        <w:tc>
          <w:tcPr>
            <w:tcW w:w="1827" w:type="dxa"/>
          </w:tcPr>
          <w:p w:rsidR="003C6FB9" w:rsidRDefault="003C6FB9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35/4</w:t>
            </w:r>
          </w:p>
        </w:tc>
      </w:tr>
      <w:tr w:rsidR="003C6FB9" w:rsidTr="001A0CD9">
        <w:tc>
          <w:tcPr>
            <w:tcW w:w="6048" w:type="dxa"/>
          </w:tcPr>
          <w:p w:rsidR="003C6FB9" w:rsidRDefault="003C6FB9" w:rsidP="001A0CD9">
            <w:pPr>
              <w:pStyle w:val="a5"/>
              <w:spacing w:after="0"/>
              <w:ind w:left="0"/>
              <w:rPr>
                <w:spacing w:val="-4"/>
                <w:sz w:val="28"/>
                <w:szCs w:val="28"/>
              </w:rPr>
            </w:pPr>
            <w:proofErr w:type="gramStart"/>
            <w:r>
              <w:rPr>
                <w:spacing w:val="-4"/>
                <w:sz w:val="28"/>
                <w:szCs w:val="28"/>
              </w:rPr>
              <w:t>социальной защиты граждан, пострадавших от радиационного воздействия (Семипалатинск, ЧАЭС, ПО «Маяк»</w:t>
            </w:r>
            <w:proofErr w:type="gramEnd"/>
          </w:p>
        </w:tc>
        <w:tc>
          <w:tcPr>
            <w:tcW w:w="1800" w:type="dxa"/>
          </w:tcPr>
          <w:p w:rsidR="003C6FB9" w:rsidRDefault="003C6FB9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1827" w:type="dxa"/>
          </w:tcPr>
          <w:p w:rsidR="003C6FB9" w:rsidRDefault="003C6FB9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</w:tc>
      </w:tr>
      <w:tr w:rsidR="003C6FB9" w:rsidTr="001A0CD9">
        <w:tc>
          <w:tcPr>
            <w:tcW w:w="6048" w:type="dxa"/>
          </w:tcPr>
          <w:p w:rsidR="003C6FB9" w:rsidRDefault="003C6FB9" w:rsidP="001A0CD9">
            <w:pPr>
              <w:pStyle w:val="a5"/>
              <w:spacing w:after="0"/>
              <w:ind w:left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оказания материальной помощи на лечение, ветхое жилье, отсутствие тепла, плохие  дороги</w:t>
            </w:r>
          </w:p>
        </w:tc>
        <w:tc>
          <w:tcPr>
            <w:tcW w:w="1800" w:type="dxa"/>
          </w:tcPr>
          <w:p w:rsidR="003C6FB9" w:rsidRDefault="003C6FB9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1827" w:type="dxa"/>
          </w:tcPr>
          <w:p w:rsidR="003C6FB9" w:rsidRDefault="003C6FB9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</w:tc>
      </w:tr>
      <w:tr w:rsidR="003C6FB9" w:rsidTr="001A0CD9">
        <w:tc>
          <w:tcPr>
            <w:tcW w:w="6048" w:type="dxa"/>
          </w:tcPr>
          <w:p w:rsidR="003C6FB9" w:rsidRDefault="003C6FB9" w:rsidP="001A0CD9">
            <w:pPr>
              <w:pStyle w:val="a5"/>
              <w:spacing w:after="0"/>
              <w:ind w:left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системы обеспечения  вызова  экстренных оперативных служб по единому номеру 112</w:t>
            </w:r>
          </w:p>
        </w:tc>
        <w:tc>
          <w:tcPr>
            <w:tcW w:w="1800" w:type="dxa"/>
          </w:tcPr>
          <w:p w:rsidR="003C6FB9" w:rsidRDefault="003C6FB9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1827" w:type="dxa"/>
          </w:tcPr>
          <w:p w:rsidR="003C6FB9" w:rsidRDefault="003C6FB9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</w:tc>
      </w:tr>
      <w:tr w:rsidR="003C6FB9" w:rsidTr="001A0CD9">
        <w:tc>
          <w:tcPr>
            <w:tcW w:w="6048" w:type="dxa"/>
          </w:tcPr>
          <w:p w:rsidR="003C6FB9" w:rsidRDefault="003C6FB9" w:rsidP="001A0CD9">
            <w:pPr>
              <w:pStyle w:val="a5"/>
              <w:spacing w:after="0"/>
              <w:ind w:left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ГИМС</w:t>
            </w:r>
          </w:p>
        </w:tc>
        <w:tc>
          <w:tcPr>
            <w:tcW w:w="1800" w:type="dxa"/>
          </w:tcPr>
          <w:p w:rsidR="003C6FB9" w:rsidRDefault="003C6FB9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1827" w:type="dxa"/>
          </w:tcPr>
          <w:p w:rsidR="003C6FB9" w:rsidRDefault="003C6FB9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</w:t>
            </w:r>
          </w:p>
        </w:tc>
      </w:tr>
      <w:tr w:rsidR="003C6FB9" w:rsidTr="001A0CD9">
        <w:tc>
          <w:tcPr>
            <w:tcW w:w="6048" w:type="dxa"/>
          </w:tcPr>
          <w:p w:rsidR="003C6FB9" w:rsidRDefault="003C6FB9" w:rsidP="001A0CD9">
            <w:pPr>
              <w:pStyle w:val="a5"/>
              <w:spacing w:after="0"/>
              <w:ind w:left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ВГСЧ</w:t>
            </w:r>
          </w:p>
        </w:tc>
        <w:tc>
          <w:tcPr>
            <w:tcW w:w="1800" w:type="dxa"/>
          </w:tcPr>
          <w:p w:rsidR="003C6FB9" w:rsidRDefault="003C6FB9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1827" w:type="dxa"/>
          </w:tcPr>
          <w:p w:rsidR="003C6FB9" w:rsidRDefault="003C6FB9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</w:tc>
      </w:tr>
      <w:tr w:rsidR="003C6FB9" w:rsidTr="001A0CD9">
        <w:tc>
          <w:tcPr>
            <w:tcW w:w="6048" w:type="dxa"/>
          </w:tcPr>
          <w:p w:rsidR="003C6FB9" w:rsidRDefault="003C6FB9" w:rsidP="001A0CD9">
            <w:pPr>
              <w:pStyle w:val="a5"/>
              <w:spacing w:after="0"/>
              <w:ind w:left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финансовое обеспечение</w:t>
            </w:r>
          </w:p>
        </w:tc>
        <w:tc>
          <w:tcPr>
            <w:tcW w:w="1800" w:type="dxa"/>
          </w:tcPr>
          <w:p w:rsidR="003C6FB9" w:rsidRDefault="003C6FB9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</w:t>
            </w:r>
          </w:p>
        </w:tc>
        <w:tc>
          <w:tcPr>
            <w:tcW w:w="1827" w:type="dxa"/>
          </w:tcPr>
          <w:p w:rsidR="003C6FB9" w:rsidRDefault="003C6FB9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3</w:t>
            </w:r>
          </w:p>
        </w:tc>
      </w:tr>
      <w:tr w:rsidR="003C6FB9" w:rsidTr="001A0CD9">
        <w:tc>
          <w:tcPr>
            <w:tcW w:w="6048" w:type="dxa"/>
          </w:tcPr>
          <w:p w:rsidR="003C6FB9" w:rsidRDefault="003C6FB9" w:rsidP="001A0CD9">
            <w:pPr>
              <w:pStyle w:val="a5"/>
              <w:spacing w:after="0"/>
              <w:ind w:left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кадровые вопросы</w:t>
            </w:r>
          </w:p>
        </w:tc>
        <w:tc>
          <w:tcPr>
            <w:tcW w:w="1800" w:type="dxa"/>
          </w:tcPr>
          <w:p w:rsidR="003C6FB9" w:rsidRDefault="003C6FB9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10/4</w:t>
            </w:r>
          </w:p>
        </w:tc>
        <w:tc>
          <w:tcPr>
            <w:tcW w:w="1827" w:type="dxa"/>
          </w:tcPr>
          <w:p w:rsidR="003C6FB9" w:rsidRDefault="003C6FB9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10/1</w:t>
            </w:r>
          </w:p>
        </w:tc>
      </w:tr>
      <w:tr w:rsidR="003C6FB9" w:rsidTr="001A0CD9">
        <w:tc>
          <w:tcPr>
            <w:tcW w:w="6048" w:type="dxa"/>
          </w:tcPr>
          <w:p w:rsidR="003C6FB9" w:rsidRDefault="003C6FB9" w:rsidP="001A0CD9">
            <w:pPr>
              <w:pStyle w:val="a5"/>
              <w:spacing w:after="0"/>
              <w:ind w:left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жилищное обеспечение</w:t>
            </w:r>
          </w:p>
        </w:tc>
        <w:tc>
          <w:tcPr>
            <w:tcW w:w="1800" w:type="dxa"/>
          </w:tcPr>
          <w:p w:rsidR="003C6FB9" w:rsidRDefault="003C6FB9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1827" w:type="dxa"/>
          </w:tcPr>
          <w:p w:rsidR="003C6FB9" w:rsidRDefault="003C6FB9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8</w:t>
            </w:r>
          </w:p>
        </w:tc>
      </w:tr>
      <w:tr w:rsidR="003C6FB9" w:rsidTr="001A0CD9">
        <w:tc>
          <w:tcPr>
            <w:tcW w:w="6048" w:type="dxa"/>
          </w:tcPr>
          <w:p w:rsidR="003C6FB9" w:rsidRDefault="003C6FB9" w:rsidP="001A0CD9">
            <w:pPr>
              <w:pStyle w:val="a5"/>
              <w:spacing w:after="0"/>
              <w:ind w:left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Злоупотребление служебным положением</w:t>
            </w:r>
          </w:p>
        </w:tc>
        <w:tc>
          <w:tcPr>
            <w:tcW w:w="1800" w:type="dxa"/>
          </w:tcPr>
          <w:p w:rsidR="003C6FB9" w:rsidRDefault="003C6FB9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1827" w:type="dxa"/>
          </w:tcPr>
          <w:p w:rsidR="003C6FB9" w:rsidRDefault="003C6FB9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</w:tc>
      </w:tr>
      <w:tr w:rsidR="003C6FB9" w:rsidTr="001A0CD9">
        <w:tc>
          <w:tcPr>
            <w:tcW w:w="6048" w:type="dxa"/>
          </w:tcPr>
          <w:p w:rsidR="003C6FB9" w:rsidRDefault="003C6FB9" w:rsidP="001A0CD9">
            <w:pPr>
              <w:pStyle w:val="a5"/>
              <w:spacing w:after="0"/>
              <w:ind w:left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другие вопросы</w:t>
            </w:r>
          </w:p>
        </w:tc>
        <w:tc>
          <w:tcPr>
            <w:tcW w:w="1800" w:type="dxa"/>
          </w:tcPr>
          <w:p w:rsidR="003C6FB9" w:rsidRDefault="003C6FB9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12/1</w:t>
            </w:r>
          </w:p>
        </w:tc>
        <w:tc>
          <w:tcPr>
            <w:tcW w:w="1827" w:type="dxa"/>
          </w:tcPr>
          <w:p w:rsidR="003C6FB9" w:rsidRDefault="003C6FB9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23/1</w:t>
            </w:r>
          </w:p>
        </w:tc>
      </w:tr>
      <w:tr w:rsidR="003C6FB9" w:rsidTr="001A0CD9">
        <w:tc>
          <w:tcPr>
            <w:tcW w:w="6048" w:type="dxa"/>
          </w:tcPr>
          <w:p w:rsidR="003C6FB9" w:rsidRPr="00BB66FB" w:rsidRDefault="003C6FB9" w:rsidP="001A0CD9">
            <w:pPr>
              <w:pStyle w:val="a5"/>
              <w:spacing w:after="0"/>
              <w:ind w:left="0"/>
              <w:rPr>
                <w:b/>
                <w:spacing w:val="-4"/>
                <w:sz w:val="28"/>
                <w:szCs w:val="28"/>
              </w:rPr>
            </w:pPr>
            <w:r w:rsidRPr="00BB66FB">
              <w:rPr>
                <w:b/>
                <w:spacing w:val="-4"/>
                <w:sz w:val="28"/>
                <w:szCs w:val="28"/>
              </w:rPr>
              <w:t>Принято граждан всего</w:t>
            </w:r>
          </w:p>
        </w:tc>
        <w:tc>
          <w:tcPr>
            <w:tcW w:w="1800" w:type="dxa"/>
          </w:tcPr>
          <w:p w:rsidR="003C6FB9" w:rsidRDefault="003C6FB9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1827" w:type="dxa"/>
          </w:tcPr>
          <w:p w:rsidR="003C6FB9" w:rsidRDefault="003C6FB9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5</w:t>
            </w:r>
          </w:p>
        </w:tc>
      </w:tr>
      <w:tr w:rsidR="003C6FB9" w:rsidTr="001A0CD9">
        <w:tc>
          <w:tcPr>
            <w:tcW w:w="6048" w:type="dxa"/>
          </w:tcPr>
          <w:p w:rsidR="003C6FB9" w:rsidRDefault="003C6FB9" w:rsidP="001A0CD9">
            <w:pPr>
              <w:pStyle w:val="a5"/>
              <w:spacing w:after="0"/>
              <w:ind w:left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3C6FB9" w:rsidRDefault="003C6FB9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827" w:type="dxa"/>
          </w:tcPr>
          <w:p w:rsidR="003C6FB9" w:rsidRDefault="003C6FB9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3C6FB9" w:rsidTr="001A0CD9">
        <w:tc>
          <w:tcPr>
            <w:tcW w:w="6048" w:type="dxa"/>
          </w:tcPr>
          <w:p w:rsidR="003C6FB9" w:rsidRDefault="003C6FB9" w:rsidP="001A0CD9">
            <w:pPr>
              <w:pStyle w:val="a5"/>
              <w:spacing w:after="0"/>
              <w:ind w:left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в центральном аппарате</w:t>
            </w:r>
          </w:p>
        </w:tc>
        <w:tc>
          <w:tcPr>
            <w:tcW w:w="1800" w:type="dxa"/>
          </w:tcPr>
          <w:p w:rsidR="003C6FB9" w:rsidRDefault="003C6FB9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827" w:type="dxa"/>
          </w:tcPr>
          <w:p w:rsidR="003C6FB9" w:rsidRDefault="003C6FB9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3C6FB9" w:rsidTr="001A0CD9">
        <w:tc>
          <w:tcPr>
            <w:tcW w:w="6048" w:type="dxa"/>
          </w:tcPr>
          <w:p w:rsidR="003C6FB9" w:rsidRDefault="003C6FB9" w:rsidP="001A0CD9">
            <w:pPr>
              <w:pStyle w:val="a5"/>
              <w:spacing w:after="0"/>
              <w:ind w:left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в территориальных органах и подведомственных организациях</w:t>
            </w:r>
          </w:p>
        </w:tc>
        <w:tc>
          <w:tcPr>
            <w:tcW w:w="1800" w:type="dxa"/>
          </w:tcPr>
          <w:p w:rsidR="003C6FB9" w:rsidRDefault="003C6FB9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827" w:type="dxa"/>
          </w:tcPr>
          <w:p w:rsidR="003C6FB9" w:rsidRDefault="003C6FB9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</w:p>
        </w:tc>
      </w:tr>
    </w:tbl>
    <w:p w:rsidR="003C6FB9" w:rsidRDefault="003C6FB9" w:rsidP="003C6FB9">
      <w:pPr>
        <w:pStyle w:val="a5"/>
        <w:spacing w:after="0"/>
        <w:ind w:left="0"/>
        <w:rPr>
          <w:spacing w:val="-4"/>
          <w:sz w:val="28"/>
          <w:szCs w:val="28"/>
        </w:rPr>
      </w:pPr>
    </w:p>
    <w:p w:rsidR="003C6FB9" w:rsidRDefault="003C6FB9" w:rsidP="003C6FB9">
      <w:pPr>
        <w:ind w:left="5812" w:right="51"/>
        <w:jc w:val="center"/>
        <w:rPr>
          <w:sz w:val="12"/>
          <w:szCs w:val="12"/>
        </w:rPr>
      </w:pPr>
    </w:p>
    <w:p w:rsidR="003C6FB9" w:rsidRDefault="003C6FB9" w:rsidP="003C6FB9">
      <w:pPr>
        <w:ind w:left="5812" w:right="51"/>
        <w:jc w:val="center"/>
        <w:rPr>
          <w:sz w:val="12"/>
          <w:szCs w:val="12"/>
        </w:rPr>
      </w:pPr>
    </w:p>
    <w:p w:rsidR="003C6FB9" w:rsidRPr="001701C2" w:rsidRDefault="003C6FB9" w:rsidP="003C6FB9">
      <w:pPr>
        <w:ind w:left="5812" w:right="51"/>
        <w:jc w:val="center"/>
        <w:rPr>
          <w:sz w:val="12"/>
          <w:szCs w:val="12"/>
        </w:rPr>
      </w:pPr>
    </w:p>
    <w:p w:rsidR="003C6FB9" w:rsidRDefault="003C6FB9" w:rsidP="003C6FB9">
      <w:pPr>
        <w:ind w:right="5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СТАТИСТИЧЕСКИЕ ДАННЫЕ</w:t>
      </w:r>
    </w:p>
    <w:p w:rsidR="003C6FB9" w:rsidRDefault="003C6FB9" w:rsidP="003C6FB9">
      <w:pPr>
        <w:pBdr>
          <w:bottom w:val="single" w:sz="12" w:space="1" w:color="auto"/>
        </w:pBdr>
        <w:ind w:right="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с обращениями граждан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3C6FB9" w:rsidRDefault="003C6FB9" w:rsidP="003C6FB9">
      <w:pPr>
        <w:pBdr>
          <w:bottom w:val="single" w:sz="12" w:space="1" w:color="auto"/>
        </w:pBdr>
        <w:ind w:right="5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Главном</w:t>
      </w:r>
      <w:proofErr w:type="gramEnd"/>
      <w:r>
        <w:rPr>
          <w:b/>
          <w:sz w:val="28"/>
          <w:szCs w:val="28"/>
        </w:rPr>
        <w:t xml:space="preserve"> управлении МЧС России по Рязанской области</w:t>
      </w:r>
    </w:p>
    <w:p w:rsidR="003C6FB9" w:rsidRPr="009C1AA4" w:rsidRDefault="003C6FB9" w:rsidP="003C6FB9">
      <w:pPr>
        <w:ind w:right="51"/>
        <w:jc w:val="center"/>
      </w:pPr>
      <w:r>
        <w:t xml:space="preserve"> (</w:t>
      </w:r>
      <w:r w:rsidRPr="009C1AA4">
        <w:t>наименование учреждения</w:t>
      </w:r>
      <w:r>
        <w:t>)</w:t>
      </w:r>
    </w:p>
    <w:p w:rsidR="003C6FB9" w:rsidRDefault="003C6FB9" w:rsidP="003C6FB9">
      <w:pPr>
        <w:ind w:right="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</w:rPr>
        <w:t xml:space="preserve"> квартал</w:t>
      </w:r>
      <w:r w:rsidRPr="009C7496">
        <w:rPr>
          <w:b/>
          <w:sz w:val="28"/>
          <w:szCs w:val="28"/>
          <w:u w:val="single"/>
        </w:rPr>
        <w:t xml:space="preserve"> 20</w:t>
      </w:r>
      <w:r>
        <w:rPr>
          <w:b/>
          <w:sz w:val="28"/>
          <w:szCs w:val="28"/>
          <w:u w:val="single"/>
        </w:rPr>
        <w:t>17</w:t>
      </w:r>
      <w:r w:rsidRPr="009C749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года</w:t>
      </w:r>
    </w:p>
    <w:p w:rsidR="003C6FB9" w:rsidRPr="00342E70" w:rsidRDefault="003C6FB9" w:rsidP="003C6FB9">
      <w:pPr>
        <w:ind w:right="51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2"/>
        <w:gridCol w:w="1581"/>
        <w:gridCol w:w="1548"/>
      </w:tblGrid>
      <w:tr w:rsidR="003C6FB9" w:rsidRPr="009C1AA4" w:rsidTr="001A0CD9">
        <w:trPr>
          <w:trHeight w:val="281"/>
        </w:trPr>
        <w:tc>
          <w:tcPr>
            <w:tcW w:w="6442" w:type="dxa"/>
          </w:tcPr>
          <w:p w:rsidR="003C6FB9" w:rsidRPr="009C1AA4" w:rsidRDefault="003C6FB9" w:rsidP="001A0CD9">
            <w:pPr>
              <w:ind w:right="51"/>
              <w:jc w:val="center"/>
              <w:rPr>
                <w:b/>
              </w:rPr>
            </w:pPr>
            <w:r>
              <w:br w:type="page"/>
            </w:r>
          </w:p>
        </w:tc>
        <w:tc>
          <w:tcPr>
            <w:tcW w:w="1581" w:type="dxa"/>
          </w:tcPr>
          <w:p w:rsidR="003C6FB9" w:rsidRPr="00A16DAD" w:rsidRDefault="003C6FB9" w:rsidP="001A0CD9">
            <w:pPr>
              <w:ind w:right="51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548" w:type="dxa"/>
          </w:tcPr>
          <w:p w:rsidR="003C6FB9" w:rsidRPr="00A16DAD" w:rsidRDefault="003C6FB9" w:rsidP="001A0CD9">
            <w:pPr>
              <w:ind w:right="51"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</w:tr>
      <w:tr w:rsidR="003C6FB9" w:rsidRPr="009C1AA4" w:rsidTr="001A0CD9">
        <w:trPr>
          <w:trHeight w:val="281"/>
        </w:trPr>
        <w:tc>
          <w:tcPr>
            <w:tcW w:w="6442" w:type="dxa"/>
          </w:tcPr>
          <w:p w:rsidR="003C6FB9" w:rsidRDefault="003C6FB9" w:rsidP="001A0CD9">
            <w:pPr>
              <w:tabs>
                <w:tab w:val="left" w:pos="1758"/>
              </w:tabs>
              <w:ind w:right="51"/>
            </w:pPr>
            <w:r w:rsidRPr="0056592B">
              <w:rPr>
                <w:b/>
              </w:rPr>
              <w:t>Поступило писем, всего</w:t>
            </w:r>
          </w:p>
        </w:tc>
        <w:tc>
          <w:tcPr>
            <w:tcW w:w="1581" w:type="dxa"/>
            <w:vAlign w:val="center"/>
          </w:tcPr>
          <w:p w:rsidR="003C6FB9" w:rsidRDefault="003C6FB9" w:rsidP="001A0CD9">
            <w:pPr>
              <w:ind w:right="51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548" w:type="dxa"/>
            <w:vAlign w:val="center"/>
          </w:tcPr>
          <w:p w:rsidR="003C6FB9" w:rsidRDefault="003C6FB9" w:rsidP="001A0CD9">
            <w:pPr>
              <w:ind w:right="51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</w:tr>
      <w:tr w:rsidR="003C6FB9" w:rsidRPr="009C1AA4" w:rsidTr="001A0CD9">
        <w:trPr>
          <w:trHeight w:val="265"/>
        </w:trPr>
        <w:tc>
          <w:tcPr>
            <w:tcW w:w="6442" w:type="dxa"/>
          </w:tcPr>
          <w:p w:rsidR="003C6FB9" w:rsidRDefault="003C6FB9" w:rsidP="001A0CD9">
            <w:pPr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1581" w:type="dxa"/>
            <w:vAlign w:val="center"/>
          </w:tcPr>
          <w:p w:rsidR="003C6FB9" w:rsidRDefault="003C6FB9" w:rsidP="001A0CD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48" w:type="dxa"/>
            <w:vAlign w:val="center"/>
          </w:tcPr>
          <w:p w:rsidR="003C6FB9" w:rsidRPr="00FD1B9D" w:rsidRDefault="003C6FB9" w:rsidP="001A0CD9">
            <w:pPr>
              <w:ind w:right="51"/>
              <w:jc w:val="center"/>
            </w:pPr>
          </w:p>
        </w:tc>
      </w:tr>
      <w:tr w:rsidR="003C6FB9" w:rsidRPr="009C1AA4" w:rsidTr="001A0CD9">
        <w:trPr>
          <w:trHeight w:val="284"/>
        </w:trPr>
        <w:tc>
          <w:tcPr>
            <w:tcW w:w="6442" w:type="dxa"/>
          </w:tcPr>
          <w:p w:rsidR="003C6FB9" w:rsidRDefault="003C6FB9" w:rsidP="001A0CD9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 xml:space="preserve"> </w:t>
            </w:r>
            <w:r>
              <w:t>в центральный аппарат</w:t>
            </w:r>
          </w:p>
        </w:tc>
        <w:tc>
          <w:tcPr>
            <w:tcW w:w="1581" w:type="dxa"/>
            <w:vAlign w:val="center"/>
          </w:tcPr>
          <w:p w:rsidR="003C6FB9" w:rsidRDefault="003C6FB9" w:rsidP="001A0C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8" w:type="dxa"/>
            <w:vAlign w:val="center"/>
          </w:tcPr>
          <w:p w:rsidR="003C6FB9" w:rsidRPr="00FD1B9D" w:rsidRDefault="003C6FB9" w:rsidP="001A0CD9">
            <w:pPr>
              <w:ind w:right="51"/>
              <w:jc w:val="center"/>
            </w:pPr>
          </w:p>
        </w:tc>
      </w:tr>
      <w:tr w:rsidR="003C6FB9" w:rsidRPr="009C1AA4" w:rsidTr="001A0CD9">
        <w:trPr>
          <w:trHeight w:val="284"/>
        </w:trPr>
        <w:tc>
          <w:tcPr>
            <w:tcW w:w="6442" w:type="dxa"/>
          </w:tcPr>
          <w:p w:rsidR="003C6FB9" w:rsidRDefault="003C6FB9" w:rsidP="001A0CD9">
            <w:pPr>
              <w:autoSpaceDE w:val="0"/>
              <w:autoSpaceDN w:val="0"/>
              <w:adjustRightInd w:val="0"/>
              <w:jc w:val="both"/>
            </w:pPr>
            <w:r>
              <w:t>в территориальные органы и подведомственные учреждения</w:t>
            </w:r>
          </w:p>
        </w:tc>
        <w:tc>
          <w:tcPr>
            <w:tcW w:w="1581" w:type="dxa"/>
            <w:vAlign w:val="center"/>
          </w:tcPr>
          <w:p w:rsidR="003C6FB9" w:rsidRDefault="003C6FB9" w:rsidP="001A0C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8" w:type="dxa"/>
            <w:vAlign w:val="center"/>
          </w:tcPr>
          <w:p w:rsidR="003C6FB9" w:rsidRPr="00FD1B9D" w:rsidRDefault="003C6FB9" w:rsidP="001A0CD9">
            <w:pPr>
              <w:ind w:right="51"/>
              <w:jc w:val="center"/>
            </w:pPr>
          </w:p>
        </w:tc>
      </w:tr>
      <w:tr w:rsidR="003C6FB9" w:rsidRPr="009C1AA4" w:rsidTr="001A0CD9">
        <w:trPr>
          <w:trHeight w:val="284"/>
        </w:trPr>
        <w:tc>
          <w:tcPr>
            <w:tcW w:w="6442" w:type="dxa"/>
          </w:tcPr>
          <w:p w:rsidR="003C6FB9" w:rsidRDefault="003C6FB9" w:rsidP="001A0CD9">
            <w:pPr>
              <w:autoSpaceDE w:val="0"/>
              <w:autoSpaceDN w:val="0"/>
              <w:adjustRightInd w:val="0"/>
              <w:jc w:val="both"/>
            </w:pPr>
            <w:r>
              <w:t>в электронном виде</w:t>
            </w:r>
          </w:p>
        </w:tc>
        <w:tc>
          <w:tcPr>
            <w:tcW w:w="1581" w:type="dxa"/>
            <w:vAlign w:val="center"/>
          </w:tcPr>
          <w:p w:rsidR="003C6FB9" w:rsidRPr="00BA3225" w:rsidRDefault="003C6FB9" w:rsidP="001A0CD9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548" w:type="dxa"/>
            <w:vAlign w:val="center"/>
          </w:tcPr>
          <w:p w:rsidR="003C6FB9" w:rsidRPr="00FD1B9D" w:rsidRDefault="003C6FB9" w:rsidP="001A0CD9">
            <w:pPr>
              <w:ind w:right="51"/>
              <w:jc w:val="center"/>
            </w:pPr>
            <w:r>
              <w:t>21</w:t>
            </w:r>
          </w:p>
        </w:tc>
      </w:tr>
      <w:tr w:rsidR="003C6FB9" w:rsidRPr="009C1AA4" w:rsidTr="001A0CD9">
        <w:trPr>
          <w:trHeight w:val="265"/>
        </w:trPr>
        <w:tc>
          <w:tcPr>
            <w:tcW w:w="6442" w:type="dxa"/>
          </w:tcPr>
          <w:p w:rsidR="003C6FB9" w:rsidRDefault="003C6FB9" w:rsidP="001A0CD9">
            <w:pPr>
              <w:autoSpaceDE w:val="0"/>
              <w:autoSpaceDN w:val="0"/>
              <w:adjustRightInd w:val="0"/>
              <w:jc w:val="both"/>
            </w:pPr>
            <w:r>
              <w:t>по социальным вопросам</w:t>
            </w:r>
          </w:p>
        </w:tc>
        <w:tc>
          <w:tcPr>
            <w:tcW w:w="1581" w:type="dxa"/>
            <w:vAlign w:val="center"/>
          </w:tcPr>
          <w:p w:rsidR="003C6FB9" w:rsidRDefault="003C6FB9" w:rsidP="001A0C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48" w:type="dxa"/>
            <w:vAlign w:val="center"/>
          </w:tcPr>
          <w:p w:rsidR="003C6FB9" w:rsidRPr="00FD1B9D" w:rsidRDefault="003C6FB9" w:rsidP="001A0CD9">
            <w:pPr>
              <w:ind w:right="51"/>
              <w:jc w:val="center"/>
            </w:pPr>
            <w:r>
              <w:t>4</w:t>
            </w:r>
          </w:p>
        </w:tc>
      </w:tr>
      <w:tr w:rsidR="003C6FB9" w:rsidRPr="009C1AA4" w:rsidTr="001A0CD9">
        <w:trPr>
          <w:trHeight w:val="284"/>
        </w:trPr>
        <w:tc>
          <w:tcPr>
            <w:tcW w:w="6442" w:type="dxa"/>
          </w:tcPr>
          <w:p w:rsidR="003C6FB9" w:rsidRDefault="003C6FB9" w:rsidP="001A0CD9">
            <w:pPr>
              <w:autoSpaceDE w:val="0"/>
              <w:autoSpaceDN w:val="0"/>
              <w:adjustRightInd w:val="0"/>
              <w:jc w:val="both"/>
            </w:pPr>
            <w:r>
              <w:t>доложено руководителям федеральных органов исполнителей власти и их заместителям</w:t>
            </w:r>
          </w:p>
        </w:tc>
        <w:tc>
          <w:tcPr>
            <w:tcW w:w="1581" w:type="dxa"/>
            <w:vAlign w:val="center"/>
          </w:tcPr>
          <w:p w:rsidR="003C6FB9" w:rsidRDefault="003C6FB9" w:rsidP="001A0C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48" w:type="dxa"/>
            <w:vAlign w:val="center"/>
          </w:tcPr>
          <w:p w:rsidR="003C6FB9" w:rsidRPr="00FD1B9D" w:rsidRDefault="003C6FB9" w:rsidP="001A0CD9">
            <w:pPr>
              <w:ind w:right="51"/>
              <w:jc w:val="center"/>
            </w:pPr>
            <w:r>
              <w:t>-</w:t>
            </w:r>
          </w:p>
        </w:tc>
      </w:tr>
      <w:tr w:rsidR="003C6FB9" w:rsidRPr="009C1AA4" w:rsidTr="001A0CD9">
        <w:trPr>
          <w:trHeight w:val="265"/>
        </w:trPr>
        <w:tc>
          <w:tcPr>
            <w:tcW w:w="6442" w:type="dxa"/>
          </w:tcPr>
          <w:p w:rsidR="003C6FB9" w:rsidRPr="009C1AA4" w:rsidRDefault="003C6FB9" w:rsidP="001A0CD9">
            <w:pPr>
              <w:ind w:right="51"/>
              <w:jc w:val="both"/>
              <w:rPr>
                <w:b/>
              </w:rPr>
            </w:pPr>
            <w:r>
              <w:t>доложено руководителям территориальных органов подведомственных организаций и их заместителям</w:t>
            </w:r>
          </w:p>
        </w:tc>
        <w:tc>
          <w:tcPr>
            <w:tcW w:w="1581" w:type="dxa"/>
            <w:vAlign w:val="center"/>
          </w:tcPr>
          <w:p w:rsidR="003C6FB9" w:rsidRPr="00FD1B9D" w:rsidRDefault="003C6FB9" w:rsidP="001A0CD9">
            <w:pPr>
              <w:ind w:right="51"/>
              <w:jc w:val="center"/>
            </w:pPr>
            <w:r>
              <w:t>68</w:t>
            </w:r>
          </w:p>
        </w:tc>
        <w:tc>
          <w:tcPr>
            <w:tcW w:w="1548" w:type="dxa"/>
            <w:vAlign w:val="center"/>
          </w:tcPr>
          <w:p w:rsidR="003C6FB9" w:rsidRPr="00FD1B9D" w:rsidRDefault="003C6FB9" w:rsidP="001A0CD9">
            <w:pPr>
              <w:ind w:right="51"/>
              <w:jc w:val="center"/>
            </w:pPr>
            <w:r>
              <w:t>99</w:t>
            </w:r>
          </w:p>
        </w:tc>
      </w:tr>
      <w:tr w:rsidR="003C6FB9" w:rsidRPr="009C1AA4" w:rsidTr="001A0CD9">
        <w:trPr>
          <w:trHeight w:val="265"/>
        </w:trPr>
        <w:tc>
          <w:tcPr>
            <w:tcW w:w="6442" w:type="dxa"/>
          </w:tcPr>
          <w:p w:rsidR="003C6FB9" w:rsidRPr="00A16DAD" w:rsidRDefault="003C6FB9" w:rsidP="001A0CD9">
            <w:pPr>
              <w:ind w:right="51"/>
              <w:jc w:val="both"/>
              <w:rPr>
                <w:b/>
              </w:rPr>
            </w:pPr>
            <w:r w:rsidRPr="00A16DAD">
              <w:rPr>
                <w:b/>
              </w:rPr>
              <w:t>Принято граждан</w:t>
            </w:r>
            <w:r>
              <w:rPr>
                <w:b/>
              </w:rPr>
              <w:t>,</w:t>
            </w:r>
            <w:r w:rsidRPr="00A16DAD">
              <w:rPr>
                <w:b/>
              </w:rPr>
              <w:t xml:space="preserve"> всего</w:t>
            </w:r>
          </w:p>
        </w:tc>
        <w:tc>
          <w:tcPr>
            <w:tcW w:w="1581" w:type="dxa"/>
            <w:vAlign w:val="center"/>
          </w:tcPr>
          <w:p w:rsidR="003C6FB9" w:rsidRPr="0033759B" w:rsidRDefault="003C6FB9" w:rsidP="001A0CD9">
            <w:pPr>
              <w:jc w:val="center"/>
            </w:pPr>
            <w:r>
              <w:t>4</w:t>
            </w:r>
          </w:p>
        </w:tc>
        <w:tc>
          <w:tcPr>
            <w:tcW w:w="1548" w:type="dxa"/>
            <w:vAlign w:val="center"/>
          </w:tcPr>
          <w:p w:rsidR="003C6FB9" w:rsidRPr="00A81AB2" w:rsidRDefault="003C6FB9" w:rsidP="001A0CD9">
            <w:pPr>
              <w:ind w:right="51"/>
              <w:jc w:val="center"/>
            </w:pPr>
            <w:r>
              <w:t>5</w:t>
            </w:r>
          </w:p>
        </w:tc>
      </w:tr>
      <w:tr w:rsidR="003C6FB9" w:rsidRPr="009C1AA4" w:rsidTr="001A0CD9">
        <w:trPr>
          <w:trHeight w:val="259"/>
        </w:trPr>
        <w:tc>
          <w:tcPr>
            <w:tcW w:w="6442" w:type="dxa"/>
          </w:tcPr>
          <w:p w:rsidR="003C6FB9" w:rsidRPr="009C1AA4" w:rsidRDefault="003C6FB9" w:rsidP="001A0CD9">
            <w:pPr>
              <w:ind w:right="51"/>
              <w:jc w:val="both"/>
            </w:pPr>
            <w:r>
              <w:t>В том числе:</w:t>
            </w:r>
          </w:p>
        </w:tc>
        <w:tc>
          <w:tcPr>
            <w:tcW w:w="1581" w:type="dxa"/>
            <w:vAlign w:val="center"/>
          </w:tcPr>
          <w:p w:rsidR="003C6FB9" w:rsidRPr="0033759B" w:rsidRDefault="003C6FB9" w:rsidP="001A0CD9">
            <w:pPr>
              <w:jc w:val="center"/>
            </w:pPr>
          </w:p>
        </w:tc>
        <w:tc>
          <w:tcPr>
            <w:tcW w:w="1548" w:type="dxa"/>
            <w:vAlign w:val="center"/>
          </w:tcPr>
          <w:p w:rsidR="003C6FB9" w:rsidRPr="00FD1B9D" w:rsidRDefault="003C6FB9" w:rsidP="001A0CD9">
            <w:pPr>
              <w:ind w:right="51"/>
              <w:jc w:val="center"/>
            </w:pPr>
          </w:p>
        </w:tc>
      </w:tr>
      <w:tr w:rsidR="003C6FB9" w:rsidRPr="009C1AA4" w:rsidTr="001A0CD9">
        <w:trPr>
          <w:trHeight w:val="284"/>
        </w:trPr>
        <w:tc>
          <w:tcPr>
            <w:tcW w:w="6442" w:type="dxa"/>
          </w:tcPr>
          <w:p w:rsidR="003C6FB9" w:rsidRDefault="003C6FB9" w:rsidP="001A0CD9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 xml:space="preserve"> </w:t>
            </w:r>
            <w:r>
              <w:t>в центральном аппарате</w:t>
            </w:r>
          </w:p>
        </w:tc>
        <w:tc>
          <w:tcPr>
            <w:tcW w:w="1581" w:type="dxa"/>
            <w:vAlign w:val="center"/>
          </w:tcPr>
          <w:p w:rsidR="003C6FB9" w:rsidRPr="0033759B" w:rsidRDefault="003C6FB9" w:rsidP="001A0CD9">
            <w:pPr>
              <w:jc w:val="center"/>
            </w:pPr>
          </w:p>
        </w:tc>
        <w:tc>
          <w:tcPr>
            <w:tcW w:w="1548" w:type="dxa"/>
            <w:vAlign w:val="center"/>
          </w:tcPr>
          <w:p w:rsidR="003C6FB9" w:rsidRPr="00FD1B9D" w:rsidRDefault="003C6FB9" w:rsidP="001A0CD9">
            <w:pPr>
              <w:ind w:right="51"/>
              <w:jc w:val="center"/>
            </w:pPr>
          </w:p>
        </w:tc>
      </w:tr>
      <w:tr w:rsidR="003C6FB9" w:rsidRPr="009C1AA4" w:rsidTr="001A0CD9">
        <w:trPr>
          <w:trHeight w:val="253"/>
        </w:trPr>
        <w:tc>
          <w:tcPr>
            <w:tcW w:w="6442" w:type="dxa"/>
          </w:tcPr>
          <w:p w:rsidR="003C6FB9" w:rsidRDefault="003C6FB9" w:rsidP="001A0CD9">
            <w:pPr>
              <w:autoSpaceDE w:val="0"/>
              <w:autoSpaceDN w:val="0"/>
              <w:adjustRightInd w:val="0"/>
              <w:jc w:val="both"/>
            </w:pPr>
            <w:r>
              <w:t>в территориальных органах и подведомственных организациях</w:t>
            </w:r>
          </w:p>
        </w:tc>
        <w:tc>
          <w:tcPr>
            <w:tcW w:w="1581" w:type="dxa"/>
            <w:vAlign w:val="center"/>
          </w:tcPr>
          <w:p w:rsidR="003C6FB9" w:rsidRPr="0033759B" w:rsidRDefault="003C6FB9" w:rsidP="001A0CD9">
            <w:pPr>
              <w:jc w:val="center"/>
            </w:pPr>
          </w:p>
        </w:tc>
        <w:tc>
          <w:tcPr>
            <w:tcW w:w="1548" w:type="dxa"/>
            <w:vAlign w:val="center"/>
          </w:tcPr>
          <w:p w:rsidR="003C6FB9" w:rsidRPr="00FD1B9D" w:rsidRDefault="003C6FB9" w:rsidP="001A0CD9">
            <w:pPr>
              <w:ind w:right="51"/>
              <w:jc w:val="center"/>
            </w:pPr>
          </w:p>
        </w:tc>
      </w:tr>
      <w:tr w:rsidR="003C6FB9" w:rsidRPr="009C1AA4" w:rsidTr="001A0CD9">
        <w:trPr>
          <w:trHeight w:val="258"/>
        </w:trPr>
        <w:tc>
          <w:tcPr>
            <w:tcW w:w="6442" w:type="dxa"/>
          </w:tcPr>
          <w:p w:rsidR="003C6FB9" w:rsidRPr="009C1AA4" w:rsidRDefault="003C6FB9" w:rsidP="001A0CD9">
            <w:pPr>
              <w:ind w:right="51"/>
              <w:jc w:val="both"/>
            </w:pPr>
            <w:r>
              <w:t>руководителями федеральных органов исполнительной власти и их заместителями</w:t>
            </w:r>
          </w:p>
        </w:tc>
        <w:tc>
          <w:tcPr>
            <w:tcW w:w="1581" w:type="dxa"/>
            <w:vAlign w:val="center"/>
          </w:tcPr>
          <w:p w:rsidR="003C6FB9" w:rsidRPr="0033759B" w:rsidRDefault="003C6FB9" w:rsidP="001A0CD9">
            <w:pPr>
              <w:jc w:val="center"/>
            </w:pPr>
          </w:p>
        </w:tc>
        <w:tc>
          <w:tcPr>
            <w:tcW w:w="1548" w:type="dxa"/>
            <w:vAlign w:val="center"/>
          </w:tcPr>
          <w:p w:rsidR="003C6FB9" w:rsidRPr="00FD1B9D" w:rsidRDefault="003C6FB9" w:rsidP="001A0CD9">
            <w:pPr>
              <w:ind w:right="51"/>
              <w:jc w:val="center"/>
            </w:pPr>
          </w:p>
        </w:tc>
      </w:tr>
      <w:tr w:rsidR="003C6FB9" w:rsidRPr="009C1AA4" w:rsidTr="001A0CD9">
        <w:trPr>
          <w:trHeight w:val="233"/>
        </w:trPr>
        <w:tc>
          <w:tcPr>
            <w:tcW w:w="6442" w:type="dxa"/>
          </w:tcPr>
          <w:p w:rsidR="003C6FB9" w:rsidRPr="009C1AA4" w:rsidRDefault="003C6FB9" w:rsidP="001A0CD9">
            <w:pPr>
              <w:ind w:right="51"/>
              <w:jc w:val="both"/>
            </w:pPr>
            <w:r>
              <w:t>руководителями территориальных органов и их заместителями</w:t>
            </w:r>
          </w:p>
        </w:tc>
        <w:tc>
          <w:tcPr>
            <w:tcW w:w="1581" w:type="dxa"/>
            <w:vAlign w:val="center"/>
          </w:tcPr>
          <w:p w:rsidR="003C6FB9" w:rsidRPr="0033759B" w:rsidRDefault="003C6FB9" w:rsidP="001A0CD9">
            <w:pPr>
              <w:jc w:val="center"/>
            </w:pPr>
          </w:p>
        </w:tc>
        <w:tc>
          <w:tcPr>
            <w:tcW w:w="1548" w:type="dxa"/>
            <w:vAlign w:val="center"/>
          </w:tcPr>
          <w:p w:rsidR="003C6FB9" w:rsidRPr="00FD1B9D" w:rsidRDefault="003C6FB9" w:rsidP="001A0CD9">
            <w:pPr>
              <w:ind w:right="51"/>
              <w:jc w:val="center"/>
            </w:pPr>
          </w:p>
        </w:tc>
      </w:tr>
      <w:tr w:rsidR="003C6FB9" w:rsidRPr="009C1AA4" w:rsidTr="001A0CD9">
        <w:trPr>
          <w:trHeight w:val="241"/>
        </w:trPr>
        <w:tc>
          <w:tcPr>
            <w:tcW w:w="6442" w:type="dxa"/>
          </w:tcPr>
          <w:p w:rsidR="003C6FB9" w:rsidRPr="001701C2" w:rsidRDefault="003C6FB9" w:rsidP="001A0CD9">
            <w:pPr>
              <w:ind w:right="51"/>
              <w:jc w:val="both"/>
              <w:rPr>
                <w:b/>
              </w:rPr>
            </w:pPr>
            <w:r>
              <w:rPr>
                <w:b/>
              </w:rPr>
              <w:t>Взято</w:t>
            </w:r>
            <w:r w:rsidRPr="001701C2">
              <w:rPr>
                <w:b/>
              </w:rPr>
              <w:t xml:space="preserve"> на контроль обращений, всего</w:t>
            </w:r>
          </w:p>
        </w:tc>
        <w:tc>
          <w:tcPr>
            <w:tcW w:w="1581" w:type="dxa"/>
            <w:vAlign w:val="center"/>
          </w:tcPr>
          <w:p w:rsidR="003C6FB9" w:rsidRPr="0033759B" w:rsidRDefault="003C6FB9" w:rsidP="001A0CD9">
            <w:pPr>
              <w:jc w:val="center"/>
            </w:pPr>
            <w:r>
              <w:t>68</w:t>
            </w:r>
          </w:p>
        </w:tc>
        <w:tc>
          <w:tcPr>
            <w:tcW w:w="1548" w:type="dxa"/>
            <w:vAlign w:val="center"/>
          </w:tcPr>
          <w:p w:rsidR="003C6FB9" w:rsidRPr="00FD1B9D" w:rsidRDefault="003C6FB9" w:rsidP="001A0CD9">
            <w:pPr>
              <w:ind w:right="51"/>
              <w:jc w:val="center"/>
            </w:pPr>
            <w:r>
              <w:t>99</w:t>
            </w:r>
          </w:p>
        </w:tc>
      </w:tr>
      <w:tr w:rsidR="003C6FB9" w:rsidRPr="009C1AA4" w:rsidTr="001A0CD9">
        <w:trPr>
          <w:trHeight w:val="241"/>
        </w:trPr>
        <w:tc>
          <w:tcPr>
            <w:tcW w:w="6442" w:type="dxa"/>
          </w:tcPr>
          <w:p w:rsidR="003C6FB9" w:rsidRDefault="003C6FB9" w:rsidP="001A0CD9">
            <w:pPr>
              <w:ind w:right="51"/>
              <w:jc w:val="both"/>
            </w:pPr>
            <w:r>
              <w:t>В том числе:</w:t>
            </w:r>
          </w:p>
        </w:tc>
        <w:tc>
          <w:tcPr>
            <w:tcW w:w="1581" w:type="dxa"/>
            <w:vAlign w:val="center"/>
          </w:tcPr>
          <w:p w:rsidR="003C6FB9" w:rsidRPr="0033759B" w:rsidRDefault="003C6FB9" w:rsidP="001A0CD9">
            <w:pPr>
              <w:jc w:val="center"/>
            </w:pPr>
          </w:p>
        </w:tc>
        <w:tc>
          <w:tcPr>
            <w:tcW w:w="1548" w:type="dxa"/>
            <w:vAlign w:val="center"/>
          </w:tcPr>
          <w:p w:rsidR="003C6FB9" w:rsidRPr="00FD1B9D" w:rsidRDefault="003C6FB9" w:rsidP="001A0CD9">
            <w:pPr>
              <w:ind w:right="51"/>
              <w:jc w:val="center"/>
            </w:pPr>
          </w:p>
        </w:tc>
      </w:tr>
      <w:tr w:rsidR="003C6FB9" w:rsidRPr="009C1AA4" w:rsidTr="001A0CD9">
        <w:trPr>
          <w:trHeight w:val="265"/>
        </w:trPr>
        <w:tc>
          <w:tcPr>
            <w:tcW w:w="6442" w:type="dxa"/>
          </w:tcPr>
          <w:p w:rsidR="003C6FB9" w:rsidRPr="009C1AA4" w:rsidRDefault="003C6FB9" w:rsidP="001A0CD9">
            <w:pPr>
              <w:ind w:right="51"/>
              <w:jc w:val="both"/>
            </w:pPr>
            <w:r>
              <w:t>решено положительно</w:t>
            </w:r>
          </w:p>
        </w:tc>
        <w:tc>
          <w:tcPr>
            <w:tcW w:w="1581" w:type="dxa"/>
            <w:vAlign w:val="center"/>
          </w:tcPr>
          <w:p w:rsidR="003C6FB9" w:rsidRPr="0033759B" w:rsidRDefault="003C6FB9" w:rsidP="001A0CD9">
            <w:pPr>
              <w:jc w:val="center"/>
            </w:pPr>
            <w:r>
              <w:t>5</w:t>
            </w:r>
          </w:p>
        </w:tc>
        <w:tc>
          <w:tcPr>
            <w:tcW w:w="1548" w:type="dxa"/>
            <w:vAlign w:val="center"/>
          </w:tcPr>
          <w:p w:rsidR="003C6FB9" w:rsidRPr="00FD1B9D" w:rsidRDefault="003C6FB9" w:rsidP="001A0CD9">
            <w:pPr>
              <w:ind w:right="51"/>
              <w:jc w:val="center"/>
            </w:pPr>
            <w:r>
              <w:t>7</w:t>
            </w:r>
          </w:p>
        </w:tc>
      </w:tr>
      <w:tr w:rsidR="003C6FB9" w:rsidRPr="009C1AA4" w:rsidTr="001A0CD9">
        <w:trPr>
          <w:trHeight w:val="284"/>
        </w:trPr>
        <w:tc>
          <w:tcPr>
            <w:tcW w:w="6442" w:type="dxa"/>
          </w:tcPr>
          <w:p w:rsidR="003C6FB9" w:rsidRPr="009C1AA4" w:rsidRDefault="003C6FB9" w:rsidP="001A0CD9">
            <w:pPr>
              <w:ind w:right="51"/>
              <w:jc w:val="both"/>
            </w:pPr>
            <w:r>
              <w:t>меры приняты</w:t>
            </w:r>
          </w:p>
        </w:tc>
        <w:tc>
          <w:tcPr>
            <w:tcW w:w="1581" w:type="dxa"/>
            <w:vAlign w:val="center"/>
          </w:tcPr>
          <w:p w:rsidR="003C6FB9" w:rsidRDefault="003C6FB9" w:rsidP="001A0CD9">
            <w:pPr>
              <w:jc w:val="center"/>
            </w:pPr>
            <w:r>
              <w:t>-</w:t>
            </w:r>
          </w:p>
        </w:tc>
        <w:tc>
          <w:tcPr>
            <w:tcW w:w="1548" w:type="dxa"/>
            <w:vAlign w:val="center"/>
          </w:tcPr>
          <w:p w:rsidR="003C6FB9" w:rsidRPr="00FD1B9D" w:rsidRDefault="003C6FB9" w:rsidP="001A0CD9">
            <w:pPr>
              <w:ind w:right="51"/>
              <w:jc w:val="center"/>
            </w:pPr>
            <w:r>
              <w:t>10</w:t>
            </w:r>
          </w:p>
        </w:tc>
      </w:tr>
      <w:tr w:rsidR="003C6FB9" w:rsidRPr="009C1AA4" w:rsidTr="001A0CD9">
        <w:trPr>
          <w:trHeight w:val="265"/>
        </w:trPr>
        <w:tc>
          <w:tcPr>
            <w:tcW w:w="6442" w:type="dxa"/>
          </w:tcPr>
          <w:p w:rsidR="003C6FB9" w:rsidRPr="009C1AA4" w:rsidRDefault="003C6FB9" w:rsidP="001A0CD9">
            <w:pPr>
              <w:ind w:right="51"/>
              <w:jc w:val="both"/>
            </w:pPr>
            <w:r>
              <w:t>разъяснено</w:t>
            </w:r>
          </w:p>
        </w:tc>
        <w:tc>
          <w:tcPr>
            <w:tcW w:w="1581" w:type="dxa"/>
            <w:vAlign w:val="center"/>
          </w:tcPr>
          <w:p w:rsidR="003C6FB9" w:rsidRDefault="003C6FB9" w:rsidP="001A0CD9">
            <w:pPr>
              <w:jc w:val="center"/>
            </w:pPr>
            <w:r>
              <w:t>32</w:t>
            </w:r>
          </w:p>
        </w:tc>
        <w:tc>
          <w:tcPr>
            <w:tcW w:w="1548" w:type="dxa"/>
            <w:vAlign w:val="center"/>
          </w:tcPr>
          <w:p w:rsidR="003C6FB9" w:rsidRPr="00FD1B9D" w:rsidRDefault="003C6FB9" w:rsidP="001A0CD9">
            <w:pPr>
              <w:ind w:right="51"/>
              <w:jc w:val="center"/>
            </w:pPr>
            <w:r>
              <w:t>58</w:t>
            </w:r>
          </w:p>
        </w:tc>
      </w:tr>
      <w:tr w:rsidR="003C6FB9" w:rsidRPr="009C1AA4" w:rsidTr="001A0CD9">
        <w:trPr>
          <w:trHeight w:val="284"/>
        </w:trPr>
        <w:tc>
          <w:tcPr>
            <w:tcW w:w="6442" w:type="dxa"/>
          </w:tcPr>
          <w:p w:rsidR="003C6FB9" w:rsidRPr="009C1AA4" w:rsidRDefault="003C6FB9" w:rsidP="001A0CD9">
            <w:pPr>
              <w:ind w:right="51"/>
              <w:jc w:val="both"/>
            </w:pPr>
            <w:r>
              <w:t>отказано</w:t>
            </w:r>
          </w:p>
        </w:tc>
        <w:tc>
          <w:tcPr>
            <w:tcW w:w="1581" w:type="dxa"/>
            <w:vAlign w:val="center"/>
          </w:tcPr>
          <w:p w:rsidR="003C6FB9" w:rsidRDefault="003C6FB9" w:rsidP="001A0CD9">
            <w:pPr>
              <w:jc w:val="center"/>
            </w:pPr>
            <w:r>
              <w:t>-</w:t>
            </w:r>
          </w:p>
        </w:tc>
        <w:tc>
          <w:tcPr>
            <w:tcW w:w="1548" w:type="dxa"/>
            <w:vAlign w:val="center"/>
          </w:tcPr>
          <w:p w:rsidR="003C6FB9" w:rsidRPr="00FD1B9D" w:rsidRDefault="003C6FB9" w:rsidP="001A0CD9">
            <w:pPr>
              <w:ind w:right="51"/>
              <w:jc w:val="center"/>
            </w:pPr>
            <w:r>
              <w:t>-</w:t>
            </w:r>
          </w:p>
        </w:tc>
      </w:tr>
      <w:tr w:rsidR="003C6FB9" w:rsidRPr="009C1AA4" w:rsidTr="001A0CD9">
        <w:trPr>
          <w:trHeight w:val="284"/>
        </w:trPr>
        <w:tc>
          <w:tcPr>
            <w:tcW w:w="6442" w:type="dxa"/>
          </w:tcPr>
          <w:p w:rsidR="003C6FB9" w:rsidRPr="009C1AA4" w:rsidRDefault="003C6FB9" w:rsidP="001A0CD9">
            <w:pPr>
              <w:ind w:right="51"/>
              <w:jc w:val="both"/>
            </w:pPr>
            <w:r>
              <w:t>рассмотрено с нарушением сроков</w:t>
            </w:r>
          </w:p>
        </w:tc>
        <w:tc>
          <w:tcPr>
            <w:tcW w:w="1581" w:type="dxa"/>
            <w:vAlign w:val="center"/>
          </w:tcPr>
          <w:p w:rsidR="003C6FB9" w:rsidRDefault="003C6FB9" w:rsidP="001A0CD9">
            <w:pPr>
              <w:jc w:val="center"/>
            </w:pPr>
            <w:r>
              <w:t>-</w:t>
            </w:r>
          </w:p>
        </w:tc>
        <w:tc>
          <w:tcPr>
            <w:tcW w:w="1548" w:type="dxa"/>
            <w:vAlign w:val="center"/>
          </w:tcPr>
          <w:p w:rsidR="003C6FB9" w:rsidRPr="00FD1B9D" w:rsidRDefault="003C6FB9" w:rsidP="001A0CD9">
            <w:pPr>
              <w:ind w:right="51"/>
              <w:jc w:val="center"/>
            </w:pPr>
            <w:r>
              <w:t>-</w:t>
            </w:r>
          </w:p>
        </w:tc>
      </w:tr>
      <w:tr w:rsidR="003C6FB9" w:rsidRPr="009C1AA4" w:rsidTr="001A0CD9">
        <w:trPr>
          <w:trHeight w:val="284"/>
        </w:trPr>
        <w:tc>
          <w:tcPr>
            <w:tcW w:w="6442" w:type="dxa"/>
          </w:tcPr>
          <w:p w:rsidR="003C6FB9" w:rsidRPr="001701C2" w:rsidRDefault="003C6FB9" w:rsidP="001A0CD9">
            <w:pPr>
              <w:ind w:right="51"/>
              <w:jc w:val="both"/>
            </w:pPr>
            <w:r w:rsidRPr="001701C2">
              <w:t>Кроме того:</w:t>
            </w:r>
          </w:p>
        </w:tc>
        <w:tc>
          <w:tcPr>
            <w:tcW w:w="1581" w:type="dxa"/>
            <w:vAlign w:val="center"/>
          </w:tcPr>
          <w:p w:rsidR="003C6FB9" w:rsidRPr="00215D7B" w:rsidRDefault="003C6FB9" w:rsidP="001A0CD9">
            <w:pPr>
              <w:ind w:right="5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48" w:type="dxa"/>
            <w:vAlign w:val="center"/>
          </w:tcPr>
          <w:p w:rsidR="003C6FB9" w:rsidRPr="00215D7B" w:rsidRDefault="003C6FB9" w:rsidP="001A0CD9">
            <w:pPr>
              <w:ind w:right="51"/>
              <w:jc w:val="center"/>
              <w:rPr>
                <w:b/>
              </w:rPr>
            </w:pPr>
          </w:p>
        </w:tc>
      </w:tr>
      <w:tr w:rsidR="003C6FB9" w:rsidRPr="009C1AA4" w:rsidTr="001A0CD9">
        <w:trPr>
          <w:trHeight w:val="265"/>
        </w:trPr>
        <w:tc>
          <w:tcPr>
            <w:tcW w:w="6442" w:type="dxa"/>
          </w:tcPr>
          <w:p w:rsidR="003C6FB9" w:rsidRPr="009C1AA4" w:rsidRDefault="003C6FB9" w:rsidP="001A0CD9">
            <w:pPr>
              <w:ind w:right="51"/>
              <w:jc w:val="both"/>
            </w:pPr>
            <w:r>
              <w:t>виновные привлечены к ответственности</w:t>
            </w:r>
          </w:p>
        </w:tc>
        <w:tc>
          <w:tcPr>
            <w:tcW w:w="1581" w:type="dxa"/>
            <w:vAlign w:val="center"/>
          </w:tcPr>
          <w:p w:rsidR="003C6FB9" w:rsidRPr="003D5B40" w:rsidRDefault="003C6FB9" w:rsidP="001A0CD9">
            <w:pPr>
              <w:ind w:right="51"/>
              <w:jc w:val="center"/>
            </w:pPr>
            <w:r>
              <w:t>-</w:t>
            </w:r>
          </w:p>
        </w:tc>
        <w:tc>
          <w:tcPr>
            <w:tcW w:w="1548" w:type="dxa"/>
            <w:vAlign w:val="center"/>
          </w:tcPr>
          <w:p w:rsidR="003C6FB9" w:rsidRPr="003D5B40" w:rsidRDefault="003C6FB9" w:rsidP="001A0CD9">
            <w:pPr>
              <w:ind w:right="51"/>
              <w:jc w:val="center"/>
            </w:pPr>
            <w:r>
              <w:t>1</w:t>
            </w:r>
          </w:p>
        </w:tc>
      </w:tr>
      <w:tr w:rsidR="003C6FB9" w:rsidRPr="009C1AA4" w:rsidTr="001A0CD9">
        <w:trPr>
          <w:trHeight w:val="284"/>
        </w:trPr>
        <w:tc>
          <w:tcPr>
            <w:tcW w:w="6442" w:type="dxa"/>
          </w:tcPr>
          <w:p w:rsidR="003C6FB9" w:rsidRPr="009C1AA4" w:rsidRDefault="003C6FB9" w:rsidP="001A0CD9">
            <w:pPr>
              <w:ind w:right="51"/>
              <w:jc w:val="both"/>
            </w:pPr>
            <w:r>
              <w:t>рассмотрено с выездом на место</w:t>
            </w:r>
          </w:p>
        </w:tc>
        <w:tc>
          <w:tcPr>
            <w:tcW w:w="1581" w:type="dxa"/>
            <w:vAlign w:val="center"/>
          </w:tcPr>
          <w:p w:rsidR="003C6FB9" w:rsidRPr="003D5B40" w:rsidRDefault="003C6FB9" w:rsidP="001A0CD9">
            <w:pPr>
              <w:ind w:right="51"/>
              <w:jc w:val="center"/>
            </w:pPr>
            <w:r>
              <w:t>28</w:t>
            </w:r>
          </w:p>
        </w:tc>
        <w:tc>
          <w:tcPr>
            <w:tcW w:w="1548" w:type="dxa"/>
            <w:vAlign w:val="center"/>
          </w:tcPr>
          <w:p w:rsidR="003C6FB9" w:rsidRPr="003D5B40" w:rsidRDefault="003C6FB9" w:rsidP="001A0CD9">
            <w:pPr>
              <w:ind w:right="51"/>
              <w:jc w:val="center"/>
            </w:pPr>
            <w:r>
              <w:t>29</w:t>
            </w:r>
          </w:p>
        </w:tc>
      </w:tr>
      <w:tr w:rsidR="003C6FB9" w:rsidRPr="009C1AA4" w:rsidTr="001A0CD9">
        <w:trPr>
          <w:trHeight w:val="180"/>
        </w:trPr>
        <w:tc>
          <w:tcPr>
            <w:tcW w:w="6442" w:type="dxa"/>
          </w:tcPr>
          <w:p w:rsidR="003C6FB9" w:rsidRPr="00342E70" w:rsidRDefault="003C6FB9" w:rsidP="001A0CD9">
            <w:pPr>
              <w:ind w:right="51"/>
              <w:jc w:val="both"/>
              <w:rPr>
                <w:b/>
              </w:rPr>
            </w:pPr>
            <w:r w:rsidRPr="00342E70">
              <w:rPr>
                <w:b/>
              </w:rPr>
              <w:t>Проведено заседаний коллеги и совещаний по вопросам повышения эффективности работы с обращениями граждан</w:t>
            </w:r>
          </w:p>
        </w:tc>
        <w:tc>
          <w:tcPr>
            <w:tcW w:w="1581" w:type="dxa"/>
            <w:vAlign w:val="center"/>
          </w:tcPr>
          <w:p w:rsidR="003C6FB9" w:rsidRPr="003D5B40" w:rsidRDefault="003C6FB9" w:rsidP="001A0CD9">
            <w:pPr>
              <w:ind w:right="51"/>
              <w:jc w:val="center"/>
            </w:pPr>
            <w:r>
              <w:t>-</w:t>
            </w:r>
          </w:p>
        </w:tc>
        <w:tc>
          <w:tcPr>
            <w:tcW w:w="1548" w:type="dxa"/>
            <w:vAlign w:val="center"/>
          </w:tcPr>
          <w:p w:rsidR="003C6FB9" w:rsidRPr="003D5B40" w:rsidRDefault="003C6FB9" w:rsidP="001A0CD9">
            <w:pPr>
              <w:ind w:right="51"/>
              <w:jc w:val="center"/>
            </w:pPr>
            <w:r>
              <w:t>-</w:t>
            </w:r>
          </w:p>
        </w:tc>
      </w:tr>
      <w:tr w:rsidR="003C6FB9" w:rsidRPr="009C1AA4" w:rsidTr="001A0CD9">
        <w:trPr>
          <w:trHeight w:val="180"/>
        </w:trPr>
        <w:tc>
          <w:tcPr>
            <w:tcW w:w="6442" w:type="dxa"/>
          </w:tcPr>
          <w:p w:rsidR="003C6FB9" w:rsidRPr="009C1AA4" w:rsidRDefault="003C6FB9" w:rsidP="001A0CD9">
            <w:pPr>
              <w:ind w:right="51"/>
              <w:jc w:val="both"/>
            </w:pPr>
            <w:r>
              <w:t>В том числе:</w:t>
            </w:r>
          </w:p>
        </w:tc>
        <w:tc>
          <w:tcPr>
            <w:tcW w:w="1581" w:type="dxa"/>
            <w:vAlign w:val="center"/>
          </w:tcPr>
          <w:p w:rsidR="003C6FB9" w:rsidRPr="003D5B40" w:rsidRDefault="003C6FB9" w:rsidP="001A0CD9">
            <w:pPr>
              <w:ind w:right="51"/>
              <w:jc w:val="center"/>
            </w:pPr>
          </w:p>
        </w:tc>
        <w:tc>
          <w:tcPr>
            <w:tcW w:w="1548" w:type="dxa"/>
            <w:vAlign w:val="center"/>
          </w:tcPr>
          <w:p w:rsidR="003C6FB9" w:rsidRPr="003D5B40" w:rsidRDefault="003C6FB9" w:rsidP="001A0CD9">
            <w:pPr>
              <w:ind w:right="51"/>
              <w:jc w:val="center"/>
            </w:pPr>
          </w:p>
        </w:tc>
      </w:tr>
      <w:tr w:rsidR="003C6FB9" w:rsidRPr="009C1AA4" w:rsidTr="001A0CD9">
        <w:trPr>
          <w:trHeight w:val="180"/>
        </w:trPr>
        <w:tc>
          <w:tcPr>
            <w:tcW w:w="6442" w:type="dxa"/>
          </w:tcPr>
          <w:p w:rsidR="003C6FB9" w:rsidRPr="009C1AA4" w:rsidRDefault="003C6FB9" w:rsidP="001A0CD9">
            <w:pPr>
              <w:ind w:right="51"/>
              <w:jc w:val="both"/>
            </w:pPr>
            <w:r>
              <w:t>в центральном аппарате</w:t>
            </w:r>
          </w:p>
        </w:tc>
        <w:tc>
          <w:tcPr>
            <w:tcW w:w="1581" w:type="dxa"/>
            <w:vAlign w:val="center"/>
          </w:tcPr>
          <w:p w:rsidR="003C6FB9" w:rsidRPr="003D5B40" w:rsidRDefault="003C6FB9" w:rsidP="001A0CD9">
            <w:pPr>
              <w:ind w:right="51"/>
              <w:jc w:val="center"/>
            </w:pPr>
          </w:p>
        </w:tc>
        <w:tc>
          <w:tcPr>
            <w:tcW w:w="1548" w:type="dxa"/>
            <w:vAlign w:val="center"/>
          </w:tcPr>
          <w:p w:rsidR="003C6FB9" w:rsidRPr="003D5B40" w:rsidRDefault="003C6FB9" w:rsidP="001A0CD9">
            <w:pPr>
              <w:ind w:right="51"/>
              <w:jc w:val="center"/>
            </w:pPr>
          </w:p>
        </w:tc>
      </w:tr>
      <w:tr w:rsidR="003C6FB9" w:rsidRPr="009C1AA4" w:rsidTr="001A0CD9">
        <w:trPr>
          <w:trHeight w:val="180"/>
        </w:trPr>
        <w:tc>
          <w:tcPr>
            <w:tcW w:w="6442" w:type="dxa"/>
          </w:tcPr>
          <w:p w:rsidR="003C6FB9" w:rsidRPr="009C1AA4" w:rsidRDefault="003C6FB9" w:rsidP="001A0CD9">
            <w:pPr>
              <w:ind w:right="51"/>
              <w:jc w:val="both"/>
            </w:pPr>
            <w:r>
              <w:t>в территориальных органах и подведомственных организациях</w:t>
            </w:r>
          </w:p>
        </w:tc>
        <w:tc>
          <w:tcPr>
            <w:tcW w:w="1581" w:type="dxa"/>
            <w:vAlign w:val="center"/>
          </w:tcPr>
          <w:p w:rsidR="003C6FB9" w:rsidRPr="003D5B40" w:rsidRDefault="003C6FB9" w:rsidP="001A0CD9">
            <w:pPr>
              <w:ind w:right="51"/>
              <w:jc w:val="center"/>
            </w:pPr>
          </w:p>
        </w:tc>
        <w:tc>
          <w:tcPr>
            <w:tcW w:w="1548" w:type="dxa"/>
            <w:vAlign w:val="center"/>
          </w:tcPr>
          <w:p w:rsidR="003C6FB9" w:rsidRPr="003D5B40" w:rsidRDefault="003C6FB9" w:rsidP="001A0CD9">
            <w:pPr>
              <w:ind w:right="51"/>
              <w:jc w:val="center"/>
            </w:pPr>
          </w:p>
        </w:tc>
      </w:tr>
      <w:tr w:rsidR="003C6FB9" w:rsidRPr="009C1AA4" w:rsidTr="001A0CD9">
        <w:trPr>
          <w:trHeight w:val="180"/>
        </w:trPr>
        <w:tc>
          <w:tcPr>
            <w:tcW w:w="6442" w:type="dxa"/>
          </w:tcPr>
          <w:p w:rsidR="003C6FB9" w:rsidRPr="001701C2" w:rsidRDefault="003C6FB9" w:rsidP="001A0CD9">
            <w:pPr>
              <w:ind w:right="51"/>
              <w:jc w:val="both"/>
              <w:rPr>
                <w:b/>
              </w:rPr>
            </w:pPr>
            <w:r w:rsidRPr="001701C2">
              <w:rPr>
                <w:b/>
              </w:rPr>
              <w:t>Количество специалистов, ответственных за работу с обращениями граждан</w:t>
            </w:r>
          </w:p>
        </w:tc>
        <w:tc>
          <w:tcPr>
            <w:tcW w:w="1581" w:type="dxa"/>
            <w:vAlign w:val="center"/>
          </w:tcPr>
          <w:p w:rsidR="003C6FB9" w:rsidRPr="003D5B40" w:rsidRDefault="003C6FB9" w:rsidP="001A0CD9">
            <w:pPr>
              <w:ind w:right="51"/>
              <w:jc w:val="center"/>
            </w:pPr>
            <w:r>
              <w:t>2</w:t>
            </w:r>
          </w:p>
        </w:tc>
        <w:tc>
          <w:tcPr>
            <w:tcW w:w="1548" w:type="dxa"/>
            <w:vAlign w:val="center"/>
          </w:tcPr>
          <w:p w:rsidR="003C6FB9" w:rsidRPr="003D5B40" w:rsidRDefault="003C6FB9" w:rsidP="001A0CD9">
            <w:pPr>
              <w:ind w:right="51"/>
              <w:jc w:val="center"/>
            </w:pPr>
            <w:r>
              <w:t>2</w:t>
            </w:r>
          </w:p>
        </w:tc>
      </w:tr>
      <w:tr w:rsidR="003C6FB9" w:rsidRPr="009C1AA4" w:rsidTr="001A0CD9">
        <w:trPr>
          <w:trHeight w:val="180"/>
        </w:trPr>
        <w:tc>
          <w:tcPr>
            <w:tcW w:w="6442" w:type="dxa"/>
          </w:tcPr>
          <w:p w:rsidR="003C6FB9" w:rsidRPr="009C1AA4" w:rsidRDefault="003C6FB9" w:rsidP="001A0CD9">
            <w:pPr>
              <w:ind w:right="51"/>
              <w:jc w:val="both"/>
            </w:pPr>
            <w:r>
              <w:t>В том числе:</w:t>
            </w:r>
          </w:p>
        </w:tc>
        <w:tc>
          <w:tcPr>
            <w:tcW w:w="1581" w:type="dxa"/>
            <w:vAlign w:val="center"/>
          </w:tcPr>
          <w:p w:rsidR="003C6FB9" w:rsidRPr="003D5B40" w:rsidRDefault="003C6FB9" w:rsidP="001A0CD9">
            <w:pPr>
              <w:ind w:right="51"/>
              <w:jc w:val="center"/>
            </w:pPr>
          </w:p>
        </w:tc>
        <w:tc>
          <w:tcPr>
            <w:tcW w:w="1548" w:type="dxa"/>
            <w:vAlign w:val="center"/>
          </w:tcPr>
          <w:p w:rsidR="003C6FB9" w:rsidRPr="003D5B40" w:rsidRDefault="003C6FB9" w:rsidP="001A0CD9">
            <w:pPr>
              <w:ind w:right="51"/>
              <w:jc w:val="center"/>
            </w:pPr>
          </w:p>
        </w:tc>
      </w:tr>
      <w:tr w:rsidR="003C6FB9" w:rsidRPr="009C1AA4" w:rsidTr="001A0CD9">
        <w:trPr>
          <w:trHeight w:val="180"/>
        </w:trPr>
        <w:tc>
          <w:tcPr>
            <w:tcW w:w="6442" w:type="dxa"/>
          </w:tcPr>
          <w:p w:rsidR="003C6FB9" w:rsidRPr="009C1AA4" w:rsidRDefault="003C6FB9" w:rsidP="001A0CD9">
            <w:pPr>
              <w:ind w:right="51"/>
              <w:jc w:val="both"/>
            </w:pPr>
            <w:r>
              <w:t>в центральном аппарате</w:t>
            </w:r>
          </w:p>
        </w:tc>
        <w:tc>
          <w:tcPr>
            <w:tcW w:w="1581" w:type="dxa"/>
            <w:vAlign w:val="center"/>
          </w:tcPr>
          <w:p w:rsidR="003C6FB9" w:rsidRPr="003D5B40" w:rsidRDefault="003C6FB9" w:rsidP="001A0CD9">
            <w:pPr>
              <w:ind w:right="51"/>
              <w:jc w:val="center"/>
            </w:pPr>
          </w:p>
        </w:tc>
        <w:tc>
          <w:tcPr>
            <w:tcW w:w="1548" w:type="dxa"/>
            <w:vAlign w:val="center"/>
          </w:tcPr>
          <w:p w:rsidR="003C6FB9" w:rsidRPr="003D5B40" w:rsidRDefault="003C6FB9" w:rsidP="001A0CD9">
            <w:pPr>
              <w:ind w:right="51"/>
              <w:jc w:val="center"/>
            </w:pPr>
          </w:p>
        </w:tc>
      </w:tr>
      <w:tr w:rsidR="003C6FB9" w:rsidRPr="009C1AA4" w:rsidTr="001A0CD9">
        <w:trPr>
          <w:trHeight w:val="180"/>
        </w:trPr>
        <w:tc>
          <w:tcPr>
            <w:tcW w:w="6442" w:type="dxa"/>
          </w:tcPr>
          <w:p w:rsidR="003C6FB9" w:rsidRPr="009C1AA4" w:rsidRDefault="003C6FB9" w:rsidP="001A0CD9">
            <w:pPr>
              <w:ind w:right="51"/>
              <w:jc w:val="both"/>
            </w:pPr>
            <w:r>
              <w:t>в территориальных органах и подведомственных организациях</w:t>
            </w:r>
          </w:p>
        </w:tc>
        <w:tc>
          <w:tcPr>
            <w:tcW w:w="1581" w:type="dxa"/>
            <w:vAlign w:val="center"/>
          </w:tcPr>
          <w:p w:rsidR="003C6FB9" w:rsidRPr="003D5B40" w:rsidRDefault="003C6FB9" w:rsidP="001A0CD9">
            <w:pPr>
              <w:ind w:right="51"/>
              <w:jc w:val="center"/>
            </w:pPr>
          </w:p>
        </w:tc>
        <w:tc>
          <w:tcPr>
            <w:tcW w:w="1548" w:type="dxa"/>
            <w:vAlign w:val="center"/>
          </w:tcPr>
          <w:p w:rsidR="003C6FB9" w:rsidRPr="003D5B40" w:rsidRDefault="003C6FB9" w:rsidP="001A0CD9">
            <w:pPr>
              <w:ind w:right="51"/>
              <w:jc w:val="center"/>
            </w:pPr>
          </w:p>
        </w:tc>
      </w:tr>
    </w:tbl>
    <w:p w:rsidR="003C6FB9" w:rsidRPr="00FE2D07" w:rsidRDefault="003C6FB9" w:rsidP="003C6FB9">
      <w:pPr>
        <w:pStyle w:val="a5"/>
        <w:spacing w:after="0"/>
        <w:ind w:left="0"/>
        <w:rPr>
          <w:spacing w:val="-4"/>
          <w:sz w:val="28"/>
          <w:szCs w:val="28"/>
        </w:rPr>
      </w:pPr>
    </w:p>
    <w:p w:rsidR="00050660" w:rsidRDefault="00050660" w:rsidP="00050660">
      <w:pPr>
        <w:pStyle w:val="a5"/>
        <w:spacing w:after="60"/>
        <w:ind w:left="0" w:firstLine="720"/>
        <w:jc w:val="center"/>
        <w:rPr>
          <w:b/>
          <w:sz w:val="28"/>
          <w:szCs w:val="28"/>
        </w:rPr>
      </w:pPr>
      <w:r w:rsidRPr="00B90DA9">
        <w:rPr>
          <w:b/>
          <w:sz w:val="28"/>
          <w:szCs w:val="28"/>
        </w:rPr>
        <w:lastRenderedPageBreak/>
        <w:t xml:space="preserve">Анализ поступивших обращений </w:t>
      </w:r>
      <w:r>
        <w:rPr>
          <w:b/>
          <w:sz w:val="28"/>
          <w:szCs w:val="28"/>
        </w:rPr>
        <w:t>за  2 квартал  2017</w:t>
      </w:r>
      <w:r w:rsidRPr="00B90DA9">
        <w:rPr>
          <w:b/>
          <w:sz w:val="28"/>
          <w:szCs w:val="28"/>
        </w:rPr>
        <w:t xml:space="preserve"> года</w:t>
      </w:r>
    </w:p>
    <w:p w:rsidR="00050660" w:rsidRDefault="00050660" w:rsidP="00050660">
      <w:pPr>
        <w:pStyle w:val="a5"/>
        <w:spacing w:after="60"/>
        <w:rPr>
          <w:b/>
          <w:sz w:val="28"/>
          <w:szCs w:val="28"/>
        </w:rPr>
      </w:pPr>
    </w:p>
    <w:p w:rsidR="00050660" w:rsidRDefault="00050660" w:rsidP="0005066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044F">
        <w:rPr>
          <w:sz w:val="28"/>
          <w:szCs w:val="28"/>
        </w:rPr>
        <w:t>Организация работы с обращениями граждан в Главном управлении ведется в соответствии с требованиями</w:t>
      </w:r>
      <w:r>
        <w:rPr>
          <w:sz w:val="28"/>
          <w:szCs w:val="28"/>
        </w:rPr>
        <w:t xml:space="preserve">  ФЗ от 02.05.2006 № 59-ФЗ «О порядке рассмотрения обращений граждан РФ», приказом МЧС России от 31.03.2015 № 145 «Об утверждении Инструкции по работе с обращениями граждан в системе МЧС России».</w:t>
      </w:r>
    </w:p>
    <w:p w:rsidR="00050660" w:rsidRPr="0037044F" w:rsidRDefault="00050660" w:rsidP="0005066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044F">
        <w:rPr>
          <w:sz w:val="28"/>
          <w:szCs w:val="28"/>
        </w:rPr>
        <w:t xml:space="preserve">Ответственность за своевременное, качественное и объективное разрешение обращений возложена на начальников структурных подразделений Главного управления, а организация работы по приему, учету, регистрации – на </w:t>
      </w:r>
      <w:r>
        <w:rPr>
          <w:sz w:val="28"/>
          <w:szCs w:val="28"/>
        </w:rPr>
        <w:t xml:space="preserve"> общее отделение </w:t>
      </w:r>
      <w:r w:rsidRPr="0037044F">
        <w:rPr>
          <w:sz w:val="28"/>
          <w:szCs w:val="28"/>
        </w:rPr>
        <w:t xml:space="preserve"> Главного управления.</w:t>
      </w:r>
    </w:p>
    <w:p w:rsidR="00050660" w:rsidRDefault="00050660" w:rsidP="00050660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Во 2 квартале </w:t>
      </w:r>
      <w:r w:rsidRPr="0037044F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2017</w:t>
      </w:r>
      <w:r w:rsidRPr="0037044F">
        <w:rPr>
          <w:spacing w:val="-4"/>
          <w:sz w:val="28"/>
          <w:szCs w:val="28"/>
        </w:rPr>
        <w:t xml:space="preserve"> года в адрес начальника Г</w:t>
      </w:r>
      <w:r>
        <w:rPr>
          <w:spacing w:val="-4"/>
          <w:sz w:val="28"/>
          <w:szCs w:val="28"/>
        </w:rPr>
        <w:t>лавного управления поступило 123 обращения</w:t>
      </w:r>
      <w:r w:rsidRPr="0037044F">
        <w:rPr>
          <w:spacing w:val="-4"/>
          <w:sz w:val="28"/>
          <w:szCs w:val="28"/>
        </w:rPr>
        <w:t xml:space="preserve"> граждан</w:t>
      </w:r>
      <w:r>
        <w:rPr>
          <w:spacing w:val="-4"/>
          <w:sz w:val="28"/>
          <w:szCs w:val="28"/>
        </w:rPr>
        <w:t xml:space="preserve"> (АППГ -84</w:t>
      </w:r>
      <w:proofErr w:type="gramStart"/>
      <w:r>
        <w:rPr>
          <w:spacing w:val="-4"/>
          <w:sz w:val="28"/>
          <w:szCs w:val="28"/>
        </w:rPr>
        <w:t xml:space="preserve"> ;</w:t>
      </w:r>
      <w:proofErr w:type="gramEnd"/>
      <w:r>
        <w:rPr>
          <w:spacing w:val="-4"/>
          <w:sz w:val="28"/>
          <w:szCs w:val="28"/>
        </w:rPr>
        <w:t xml:space="preserve"> +31,3 %).</w:t>
      </w:r>
    </w:p>
    <w:p w:rsidR="00050660" w:rsidRPr="0037044F" w:rsidRDefault="00050660" w:rsidP="00050660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 w:rsidRPr="0037044F">
        <w:rPr>
          <w:spacing w:val="-4"/>
          <w:sz w:val="28"/>
          <w:szCs w:val="28"/>
        </w:rPr>
        <w:t xml:space="preserve"> Данные обращения  касались следующих</w:t>
      </w:r>
      <w:r>
        <w:rPr>
          <w:spacing w:val="-4"/>
          <w:sz w:val="28"/>
          <w:szCs w:val="28"/>
        </w:rPr>
        <w:t xml:space="preserve"> основных </w:t>
      </w:r>
      <w:r w:rsidRPr="0037044F">
        <w:rPr>
          <w:spacing w:val="-4"/>
          <w:sz w:val="28"/>
          <w:szCs w:val="28"/>
        </w:rPr>
        <w:t xml:space="preserve"> вопросов:</w:t>
      </w:r>
    </w:p>
    <w:p w:rsidR="00050660" w:rsidRPr="0037044F" w:rsidRDefault="00050660" w:rsidP="00050660">
      <w:pPr>
        <w:shd w:val="clear" w:color="auto" w:fill="FFFFFF"/>
        <w:ind w:right="-16" w:firstLine="701"/>
        <w:jc w:val="both"/>
        <w:rPr>
          <w:sz w:val="28"/>
          <w:szCs w:val="28"/>
        </w:rPr>
      </w:pPr>
      <w:r w:rsidRPr="0037044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обеспечения </w:t>
      </w:r>
      <w:r w:rsidRPr="0037044F">
        <w:rPr>
          <w:sz w:val="28"/>
          <w:szCs w:val="28"/>
        </w:rPr>
        <w:t>пожарной безопасности -</w:t>
      </w:r>
      <w:r>
        <w:rPr>
          <w:sz w:val="28"/>
          <w:szCs w:val="28"/>
        </w:rPr>
        <w:t xml:space="preserve"> 65</w:t>
      </w:r>
      <w:r w:rsidRPr="0037044F">
        <w:rPr>
          <w:sz w:val="28"/>
          <w:szCs w:val="28"/>
        </w:rPr>
        <w:t xml:space="preserve"> (</w:t>
      </w:r>
      <w:r>
        <w:rPr>
          <w:sz w:val="28"/>
          <w:szCs w:val="28"/>
        </w:rPr>
        <w:t>53</w:t>
      </w:r>
      <w:r w:rsidRPr="0037044F">
        <w:rPr>
          <w:sz w:val="28"/>
          <w:szCs w:val="28"/>
        </w:rPr>
        <w:t>%);</w:t>
      </w:r>
    </w:p>
    <w:p w:rsidR="00050660" w:rsidRDefault="00050660" w:rsidP="00050660">
      <w:pPr>
        <w:shd w:val="clear" w:color="auto" w:fill="FFFFFF"/>
        <w:ind w:right="-16" w:firstLine="701"/>
        <w:jc w:val="both"/>
        <w:rPr>
          <w:sz w:val="28"/>
          <w:szCs w:val="28"/>
        </w:rPr>
      </w:pPr>
      <w:r w:rsidRPr="0037044F">
        <w:rPr>
          <w:sz w:val="28"/>
          <w:szCs w:val="28"/>
        </w:rPr>
        <w:t>- предупреждения и ликвидации чрезвычайных ситуаций природного и техногенного характера</w:t>
      </w:r>
      <w:r>
        <w:rPr>
          <w:sz w:val="28"/>
          <w:szCs w:val="28"/>
        </w:rPr>
        <w:t xml:space="preserve"> –  15 (13</w:t>
      </w:r>
      <w:r w:rsidRPr="0037044F">
        <w:rPr>
          <w:sz w:val="28"/>
          <w:szCs w:val="28"/>
        </w:rPr>
        <w:t>%);</w:t>
      </w:r>
    </w:p>
    <w:p w:rsidR="00050660" w:rsidRDefault="00050660" w:rsidP="00050660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финансовое обеспечение – 3 (2 %);</w:t>
      </w:r>
    </w:p>
    <w:p w:rsidR="00050660" w:rsidRDefault="00050660" w:rsidP="00050660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кадровые вопросы- 14 (12%).</w:t>
      </w:r>
    </w:p>
    <w:p w:rsidR="00050660" w:rsidRDefault="00050660" w:rsidP="00050660">
      <w:pPr>
        <w:shd w:val="clear" w:color="auto" w:fill="FFFFFF"/>
        <w:ind w:right="-16" w:firstLine="701"/>
        <w:jc w:val="both"/>
        <w:rPr>
          <w:sz w:val="28"/>
          <w:szCs w:val="28"/>
        </w:rPr>
      </w:pPr>
    </w:p>
    <w:p w:rsidR="00050660" w:rsidRDefault="00050660" w:rsidP="000506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 МЧС России в Главное управление МЧС России по Рязанской области за указанный период  поступило 15 обращений, из Центрального регионального центра МЧС России – 6 обращений.</w:t>
      </w:r>
    </w:p>
    <w:p w:rsidR="00050660" w:rsidRDefault="00050660" w:rsidP="000506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 Главное управление МЧС России по Рязанской области из Правительства Рязанской области, органов местного самоуправления поступило 16 обращений. </w:t>
      </w:r>
    </w:p>
    <w:p w:rsidR="00050660" w:rsidRDefault="00050660" w:rsidP="000506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 2 квартал 2017 года в Главное управление поступило 11 обращений по электронной почте под индексом «ГИН».</w:t>
      </w:r>
    </w:p>
    <w:p w:rsidR="00050660" w:rsidRDefault="00050660" w:rsidP="000506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Нарушений сроков рассмотрения обращений не допущено.</w:t>
      </w:r>
    </w:p>
    <w:p w:rsidR="00050660" w:rsidRDefault="00050660" w:rsidP="00050660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На данный момент из 123 поступивших обращений закончено рассмотрением 93 обращения (75%),  30 обращений находятся на </w:t>
      </w:r>
      <w:proofErr w:type="gramStart"/>
      <w:r>
        <w:rPr>
          <w:spacing w:val="-4"/>
          <w:sz w:val="28"/>
          <w:szCs w:val="28"/>
        </w:rPr>
        <w:t>рассмотрении</w:t>
      </w:r>
      <w:proofErr w:type="gramEnd"/>
      <w:r>
        <w:rPr>
          <w:spacing w:val="-4"/>
          <w:sz w:val="28"/>
          <w:szCs w:val="28"/>
        </w:rPr>
        <w:t>.</w:t>
      </w:r>
    </w:p>
    <w:p w:rsidR="00050660" w:rsidRDefault="00050660" w:rsidP="00050660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 итогам рассмотрения: </w:t>
      </w:r>
    </w:p>
    <w:p w:rsidR="00050660" w:rsidRPr="000856F3" w:rsidRDefault="00050660" w:rsidP="00050660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решено положительно, удовлетворено  - 515обращений</w:t>
      </w:r>
      <w:r w:rsidRPr="000856F3">
        <w:rPr>
          <w:spacing w:val="-4"/>
          <w:sz w:val="28"/>
          <w:szCs w:val="28"/>
        </w:rPr>
        <w:t xml:space="preserve">; </w:t>
      </w:r>
    </w:p>
    <w:p w:rsidR="00050660" w:rsidRDefault="00050660" w:rsidP="00050660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разъяснено – 39 обращений</w:t>
      </w:r>
      <w:r w:rsidRPr="000856F3">
        <w:rPr>
          <w:spacing w:val="-4"/>
          <w:sz w:val="28"/>
          <w:szCs w:val="28"/>
        </w:rPr>
        <w:t>;</w:t>
      </w:r>
    </w:p>
    <w:p w:rsidR="00050660" w:rsidRDefault="00050660" w:rsidP="00050660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направлено в другой орган  – 2 обращения.</w:t>
      </w:r>
    </w:p>
    <w:p w:rsidR="00050660" w:rsidRDefault="00050660" w:rsidP="00050660">
      <w:pPr>
        <w:shd w:val="clear" w:color="auto" w:fill="FFFFFF"/>
        <w:ind w:right="-16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  <w:t>В ходе личного  приема начальником Главного управления принято 5 человек</w:t>
      </w:r>
    </w:p>
    <w:p w:rsidR="00050660" w:rsidRDefault="00050660" w:rsidP="00050660">
      <w:pPr>
        <w:shd w:val="clear" w:color="auto" w:fill="FFFFFF"/>
        <w:ind w:right="-16"/>
        <w:jc w:val="both"/>
        <w:rPr>
          <w:spacing w:val="-4"/>
          <w:sz w:val="28"/>
          <w:szCs w:val="28"/>
        </w:rPr>
      </w:pPr>
    </w:p>
    <w:p w:rsidR="00050660" w:rsidRDefault="00050660" w:rsidP="00050660">
      <w:pPr>
        <w:shd w:val="clear" w:color="auto" w:fill="FFFFFF"/>
        <w:ind w:right="-16"/>
        <w:jc w:val="both"/>
        <w:rPr>
          <w:spacing w:val="-4"/>
          <w:sz w:val="28"/>
          <w:szCs w:val="28"/>
        </w:rPr>
      </w:pPr>
    </w:p>
    <w:p w:rsidR="00050660" w:rsidRDefault="00050660" w:rsidP="00050660">
      <w:pPr>
        <w:shd w:val="clear" w:color="auto" w:fill="FFFFFF"/>
        <w:ind w:right="-16"/>
        <w:jc w:val="both"/>
        <w:rPr>
          <w:spacing w:val="-4"/>
          <w:sz w:val="28"/>
          <w:szCs w:val="28"/>
        </w:rPr>
      </w:pPr>
    </w:p>
    <w:p w:rsidR="00050660" w:rsidRDefault="00050660" w:rsidP="00050660">
      <w:pPr>
        <w:shd w:val="clear" w:color="auto" w:fill="FFFFFF"/>
        <w:ind w:right="-16"/>
        <w:jc w:val="both"/>
        <w:rPr>
          <w:spacing w:val="-4"/>
          <w:sz w:val="28"/>
          <w:szCs w:val="28"/>
        </w:rPr>
      </w:pPr>
    </w:p>
    <w:p w:rsidR="00050660" w:rsidRDefault="00050660" w:rsidP="00050660">
      <w:pPr>
        <w:shd w:val="clear" w:color="auto" w:fill="FFFFFF"/>
        <w:ind w:right="-16"/>
        <w:jc w:val="both"/>
        <w:rPr>
          <w:spacing w:val="-4"/>
          <w:sz w:val="28"/>
          <w:szCs w:val="28"/>
        </w:rPr>
      </w:pPr>
    </w:p>
    <w:p w:rsidR="00050660" w:rsidRDefault="00050660" w:rsidP="00050660">
      <w:pPr>
        <w:shd w:val="clear" w:color="auto" w:fill="FFFFFF"/>
        <w:ind w:right="-16"/>
        <w:jc w:val="both"/>
        <w:rPr>
          <w:spacing w:val="-4"/>
          <w:sz w:val="28"/>
          <w:szCs w:val="28"/>
        </w:rPr>
      </w:pPr>
    </w:p>
    <w:p w:rsidR="00050660" w:rsidRDefault="00050660" w:rsidP="00050660">
      <w:pPr>
        <w:shd w:val="clear" w:color="auto" w:fill="FFFFFF"/>
        <w:ind w:right="-16"/>
        <w:jc w:val="both"/>
        <w:rPr>
          <w:spacing w:val="-4"/>
          <w:sz w:val="28"/>
          <w:szCs w:val="28"/>
        </w:rPr>
      </w:pPr>
    </w:p>
    <w:p w:rsidR="00050660" w:rsidRPr="00050660" w:rsidRDefault="00050660" w:rsidP="00050660">
      <w:pPr>
        <w:shd w:val="clear" w:color="auto" w:fill="FFFFFF"/>
        <w:ind w:right="-16"/>
        <w:jc w:val="both"/>
        <w:rPr>
          <w:spacing w:val="-4"/>
          <w:sz w:val="28"/>
          <w:szCs w:val="28"/>
        </w:rPr>
      </w:pPr>
    </w:p>
    <w:p w:rsidR="00050660" w:rsidRDefault="00050660" w:rsidP="00050660">
      <w:pPr>
        <w:pStyle w:val="a5"/>
        <w:spacing w:after="0"/>
        <w:ind w:left="0"/>
        <w:jc w:val="center"/>
        <w:rPr>
          <w:b/>
          <w:sz w:val="28"/>
          <w:szCs w:val="28"/>
        </w:rPr>
      </w:pPr>
    </w:p>
    <w:p w:rsidR="00050660" w:rsidRPr="0040529D" w:rsidRDefault="00050660" w:rsidP="00050660">
      <w:pPr>
        <w:pStyle w:val="a5"/>
        <w:spacing w:after="0"/>
        <w:ind w:left="0"/>
        <w:jc w:val="center"/>
        <w:rPr>
          <w:b/>
          <w:sz w:val="28"/>
          <w:szCs w:val="28"/>
        </w:rPr>
      </w:pPr>
      <w:r w:rsidRPr="0040529D">
        <w:rPr>
          <w:b/>
          <w:sz w:val="28"/>
          <w:szCs w:val="28"/>
        </w:rPr>
        <w:t>СТАТИСТИЧЕСКИЕ ДАННЫЕ</w:t>
      </w:r>
    </w:p>
    <w:p w:rsidR="00050660" w:rsidRPr="0040529D" w:rsidRDefault="00050660" w:rsidP="00050660">
      <w:pPr>
        <w:pStyle w:val="a5"/>
        <w:spacing w:after="0"/>
        <w:ind w:left="0"/>
        <w:jc w:val="center"/>
        <w:rPr>
          <w:b/>
          <w:sz w:val="28"/>
          <w:szCs w:val="28"/>
        </w:rPr>
      </w:pPr>
      <w:r w:rsidRPr="0040529D">
        <w:rPr>
          <w:b/>
          <w:sz w:val="28"/>
          <w:szCs w:val="28"/>
        </w:rPr>
        <w:t>о работе  с обращениями граждан</w:t>
      </w:r>
    </w:p>
    <w:p w:rsidR="00050660" w:rsidRDefault="00050660" w:rsidP="00050660">
      <w:pPr>
        <w:pStyle w:val="a5"/>
        <w:spacing w:after="0"/>
        <w:ind w:left="0"/>
        <w:rPr>
          <w:sz w:val="28"/>
          <w:szCs w:val="28"/>
        </w:rPr>
      </w:pPr>
    </w:p>
    <w:p w:rsidR="00050660" w:rsidRDefault="00050660" w:rsidP="00050660">
      <w:pPr>
        <w:pStyle w:val="a5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Главное управление МЧС России по Рязанской области</w:t>
      </w:r>
    </w:p>
    <w:p w:rsidR="00050660" w:rsidRDefault="00050660" w:rsidP="00050660">
      <w:pPr>
        <w:pStyle w:val="a5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за   2 кв.  2017 года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6048"/>
        <w:gridCol w:w="1800"/>
        <w:gridCol w:w="1827"/>
      </w:tblGrid>
      <w:tr w:rsidR="00050660" w:rsidTr="001A0CD9">
        <w:tc>
          <w:tcPr>
            <w:tcW w:w="6048" w:type="dxa"/>
          </w:tcPr>
          <w:p w:rsidR="00050660" w:rsidRDefault="00050660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00" w:type="dxa"/>
          </w:tcPr>
          <w:p w:rsidR="00050660" w:rsidRPr="00A61D11" w:rsidRDefault="00050660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 кв.</w:t>
            </w:r>
          </w:p>
          <w:p w:rsidR="00050660" w:rsidRDefault="00050660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2017 г.</w:t>
            </w:r>
          </w:p>
        </w:tc>
        <w:tc>
          <w:tcPr>
            <w:tcW w:w="1827" w:type="dxa"/>
          </w:tcPr>
          <w:p w:rsidR="00050660" w:rsidRPr="00C85219" w:rsidRDefault="00050660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 кв.</w:t>
            </w:r>
          </w:p>
          <w:p w:rsidR="00050660" w:rsidRDefault="00050660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2016 г.</w:t>
            </w:r>
          </w:p>
        </w:tc>
      </w:tr>
      <w:tr w:rsidR="00050660" w:rsidTr="001A0CD9">
        <w:tc>
          <w:tcPr>
            <w:tcW w:w="6048" w:type="dxa"/>
          </w:tcPr>
          <w:p w:rsidR="00050660" w:rsidRPr="0040529D" w:rsidRDefault="00050660" w:rsidP="001A0CD9">
            <w:pPr>
              <w:pStyle w:val="a5"/>
              <w:spacing w:after="0"/>
              <w:ind w:left="0"/>
              <w:rPr>
                <w:b/>
                <w:spacing w:val="-4"/>
                <w:sz w:val="28"/>
                <w:szCs w:val="28"/>
              </w:rPr>
            </w:pPr>
            <w:r w:rsidRPr="0040529D">
              <w:rPr>
                <w:b/>
                <w:spacing w:val="-4"/>
                <w:sz w:val="28"/>
                <w:szCs w:val="28"/>
              </w:rPr>
              <w:t>Поступило писем всего</w:t>
            </w:r>
          </w:p>
        </w:tc>
        <w:tc>
          <w:tcPr>
            <w:tcW w:w="1800" w:type="dxa"/>
          </w:tcPr>
          <w:p w:rsidR="00050660" w:rsidRDefault="00050660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123</w:t>
            </w:r>
          </w:p>
        </w:tc>
        <w:tc>
          <w:tcPr>
            <w:tcW w:w="1827" w:type="dxa"/>
          </w:tcPr>
          <w:p w:rsidR="00050660" w:rsidRDefault="00050660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84</w:t>
            </w:r>
          </w:p>
        </w:tc>
      </w:tr>
      <w:tr w:rsidR="00050660" w:rsidTr="001A0CD9">
        <w:tc>
          <w:tcPr>
            <w:tcW w:w="6048" w:type="dxa"/>
          </w:tcPr>
          <w:p w:rsidR="00050660" w:rsidRDefault="00050660" w:rsidP="001A0CD9">
            <w:pPr>
              <w:pStyle w:val="a5"/>
              <w:spacing w:after="0"/>
              <w:ind w:left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050660" w:rsidRDefault="00050660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827" w:type="dxa"/>
          </w:tcPr>
          <w:p w:rsidR="00050660" w:rsidRDefault="00050660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050660" w:rsidTr="001A0CD9">
        <w:tc>
          <w:tcPr>
            <w:tcW w:w="6048" w:type="dxa"/>
          </w:tcPr>
          <w:p w:rsidR="00050660" w:rsidRDefault="00050660" w:rsidP="001A0CD9">
            <w:pPr>
              <w:pStyle w:val="a5"/>
              <w:spacing w:after="0"/>
              <w:ind w:left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в центральный аппарат</w:t>
            </w:r>
          </w:p>
        </w:tc>
        <w:tc>
          <w:tcPr>
            <w:tcW w:w="1800" w:type="dxa"/>
          </w:tcPr>
          <w:p w:rsidR="00050660" w:rsidRDefault="00050660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827" w:type="dxa"/>
          </w:tcPr>
          <w:p w:rsidR="00050660" w:rsidRDefault="00050660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050660" w:rsidTr="001A0CD9">
        <w:tc>
          <w:tcPr>
            <w:tcW w:w="6048" w:type="dxa"/>
          </w:tcPr>
          <w:p w:rsidR="00050660" w:rsidRDefault="00050660" w:rsidP="001A0CD9">
            <w:pPr>
              <w:pStyle w:val="a5"/>
              <w:spacing w:after="0"/>
              <w:ind w:left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в региональные центры МЧС России, из них обращений под индексом «ГИН»</w:t>
            </w:r>
          </w:p>
        </w:tc>
        <w:tc>
          <w:tcPr>
            <w:tcW w:w="1800" w:type="dxa"/>
          </w:tcPr>
          <w:p w:rsidR="00050660" w:rsidRDefault="00050660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827" w:type="dxa"/>
          </w:tcPr>
          <w:p w:rsidR="00050660" w:rsidRDefault="00050660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050660" w:rsidTr="001A0CD9">
        <w:tc>
          <w:tcPr>
            <w:tcW w:w="6048" w:type="dxa"/>
          </w:tcPr>
          <w:p w:rsidR="00050660" w:rsidRDefault="00050660" w:rsidP="001A0CD9">
            <w:pPr>
              <w:pStyle w:val="a5"/>
              <w:spacing w:after="0"/>
              <w:ind w:left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в главные управления и организации МЧС России, из них обращений под индексом «ГИН»</w:t>
            </w:r>
          </w:p>
        </w:tc>
        <w:tc>
          <w:tcPr>
            <w:tcW w:w="1800" w:type="dxa"/>
          </w:tcPr>
          <w:p w:rsidR="00050660" w:rsidRDefault="00050660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112/11</w:t>
            </w:r>
          </w:p>
        </w:tc>
        <w:tc>
          <w:tcPr>
            <w:tcW w:w="1827" w:type="dxa"/>
          </w:tcPr>
          <w:p w:rsidR="00050660" w:rsidRDefault="00050660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69/15</w:t>
            </w:r>
          </w:p>
        </w:tc>
      </w:tr>
      <w:tr w:rsidR="00050660" w:rsidTr="001A0CD9">
        <w:tc>
          <w:tcPr>
            <w:tcW w:w="6048" w:type="dxa"/>
          </w:tcPr>
          <w:p w:rsidR="00050660" w:rsidRDefault="00050660" w:rsidP="001A0CD9">
            <w:pPr>
              <w:pStyle w:val="a5"/>
              <w:spacing w:after="0"/>
              <w:ind w:left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коллективных</w:t>
            </w:r>
          </w:p>
        </w:tc>
        <w:tc>
          <w:tcPr>
            <w:tcW w:w="1800" w:type="dxa"/>
          </w:tcPr>
          <w:p w:rsidR="00050660" w:rsidRDefault="00050660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1827" w:type="dxa"/>
          </w:tcPr>
          <w:p w:rsidR="00050660" w:rsidRDefault="00050660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</w:t>
            </w:r>
          </w:p>
        </w:tc>
      </w:tr>
      <w:tr w:rsidR="00050660" w:rsidTr="001A0CD9">
        <w:tc>
          <w:tcPr>
            <w:tcW w:w="6048" w:type="dxa"/>
          </w:tcPr>
          <w:p w:rsidR="00050660" w:rsidRDefault="00050660" w:rsidP="001A0CD9">
            <w:pPr>
              <w:pStyle w:val="a5"/>
              <w:spacing w:after="0"/>
              <w:ind w:left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повторных</w:t>
            </w:r>
          </w:p>
        </w:tc>
        <w:tc>
          <w:tcPr>
            <w:tcW w:w="1800" w:type="dxa"/>
          </w:tcPr>
          <w:p w:rsidR="00050660" w:rsidRDefault="00050660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827" w:type="dxa"/>
          </w:tcPr>
          <w:p w:rsidR="00050660" w:rsidRDefault="00050660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050660" w:rsidTr="001A0CD9">
        <w:tc>
          <w:tcPr>
            <w:tcW w:w="6048" w:type="dxa"/>
          </w:tcPr>
          <w:p w:rsidR="00050660" w:rsidRPr="0040529D" w:rsidRDefault="00050660" w:rsidP="001A0CD9">
            <w:pPr>
              <w:pStyle w:val="a5"/>
              <w:spacing w:after="0"/>
              <w:ind w:left="0"/>
              <w:rPr>
                <w:b/>
                <w:spacing w:val="-4"/>
                <w:sz w:val="28"/>
                <w:szCs w:val="28"/>
              </w:rPr>
            </w:pPr>
            <w:r w:rsidRPr="0040529D">
              <w:rPr>
                <w:b/>
                <w:spacing w:val="-4"/>
                <w:sz w:val="28"/>
                <w:szCs w:val="28"/>
              </w:rPr>
              <w:t>По вопросам:</w:t>
            </w:r>
          </w:p>
        </w:tc>
        <w:tc>
          <w:tcPr>
            <w:tcW w:w="1800" w:type="dxa"/>
          </w:tcPr>
          <w:p w:rsidR="00050660" w:rsidRDefault="00050660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827" w:type="dxa"/>
          </w:tcPr>
          <w:p w:rsidR="00050660" w:rsidRDefault="00050660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050660" w:rsidTr="001A0CD9">
        <w:tc>
          <w:tcPr>
            <w:tcW w:w="6048" w:type="dxa"/>
          </w:tcPr>
          <w:p w:rsidR="00050660" w:rsidRDefault="00050660" w:rsidP="001A0CD9">
            <w:pPr>
              <w:pStyle w:val="a5"/>
              <w:spacing w:after="0"/>
              <w:ind w:left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гражданской обороны</w:t>
            </w:r>
          </w:p>
        </w:tc>
        <w:tc>
          <w:tcPr>
            <w:tcW w:w="1800" w:type="dxa"/>
          </w:tcPr>
          <w:p w:rsidR="00050660" w:rsidRDefault="00050660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1827" w:type="dxa"/>
          </w:tcPr>
          <w:p w:rsidR="00050660" w:rsidRDefault="00050660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-/1</w:t>
            </w:r>
          </w:p>
        </w:tc>
      </w:tr>
      <w:tr w:rsidR="00050660" w:rsidTr="001A0CD9">
        <w:tc>
          <w:tcPr>
            <w:tcW w:w="6048" w:type="dxa"/>
          </w:tcPr>
          <w:p w:rsidR="00050660" w:rsidRDefault="00050660" w:rsidP="001A0CD9">
            <w:pPr>
              <w:pStyle w:val="a5"/>
              <w:spacing w:after="0"/>
              <w:ind w:left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предупреждения и ликвидации чрезвычайных ситуаций природного и техногенного характера, совершенствования  форм и методов  спасательных работ</w:t>
            </w:r>
          </w:p>
        </w:tc>
        <w:tc>
          <w:tcPr>
            <w:tcW w:w="1800" w:type="dxa"/>
          </w:tcPr>
          <w:p w:rsidR="00050660" w:rsidRDefault="00050660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15</w:t>
            </w:r>
          </w:p>
        </w:tc>
        <w:tc>
          <w:tcPr>
            <w:tcW w:w="1827" w:type="dxa"/>
          </w:tcPr>
          <w:p w:rsidR="00050660" w:rsidRDefault="00050660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10</w:t>
            </w:r>
          </w:p>
        </w:tc>
      </w:tr>
      <w:tr w:rsidR="00050660" w:rsidTr="001A0CD9">
        <w:tc>
          <w:tcPr>
            <w:tcW w:w="6048" w:type="dxa"/>
          </w:tcPr>
          <w:p w:rsidR="00050660" w:rsidRDefault="00050660" w:rsidP="001A0CD9">
            <w:pPr>
              <w:pStyle w:val="a5"/>
              <w:spacing w:after="0"/>
              <w:ind w:left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пожарной безопасности</w:t>
            </w:r>
          </w:p>
        </w:tc>
        <w:tc>
          <w:tcPr>
            <w:tcW w:w="1800" w:type="dxa"/>
          </w:tcPr>
          <w:p w:rsidR="00050660" w:rsidRDefault="00050660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56/9</w:t>
            </w:r>
          </w:p>
        </w:tc>
        <w:tc>
          <w:tcPr>
            <w:tcW w:w="1827" w:type="dxa"/>
          </w:tcPr>
          <w:p w:rsidR="00050660" w:rsidRDefault="00050660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37/4</w:t>
            </w:r>
          </w:p>
        </w:tc>
      </w:tr>
      <w:tr w:rsidR="00050660" w:rsidTr="001A0CD9">
        <w:tc>
          <w:tcPr>
            <w:tcW w:w="6048" w:type="dxa"/>
          </w:tcPr>
          <w:p w:rsidR="00050660" w:rsidRDefault="00050660" w:rsidP="001A0CD9">
            <w:pPr>
              <w:pStyle w:val="a5"/>
              <w:spacing w:after="0"/>
              <w:ind w:left="0"/>
              <w:rPr>
                <w:spacing w:val="-4"/>
                <w:sz w:val="28"/>
                <w:szCs w:val="28"/>
              </w:rPr>
            </w:pPr>
            <w:proofErr w:type="gramStart"/>
            <w:r>
              <w:rPr>
                <w:spacing w:val="-4"/>
                <w:sz w:val="28"/>
                <w:szCs w:val="28"/>
              </w:rPr>
              <w:t>социальной защиты граждан, пострадавших от радиационного воздействия (Семипалатинск, ЧАЭС, ПО «Маяк»</w:t>
            </w:r>
            <w:proofErr w:type="gramEnd"/>
          </w:p>
        </w:tc>
        <w:tc>
          <w:tcPr>
            <w:tcW w:w="1800" w:type="dxa"/>
          </w:tcPr>
          <w:p w:rsidR="00050660" w:rsidRDefault="00050660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1827" w:type="dxa"/>
          </w:tcPr>
          <w:p w:rsidR="00050660" w:rsidRDefault="00050660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</w:tc>
      </w:tr>
      <w:tr w:rsidR="00050660" w:rsidTr="001A0CD9">
        <w:tc>
          <w:tcPr>
            <w:tcW w:w="6048" w:type="dxa"/>
          </w:tcPr>
          <w:p w:rsidR="00050660" w:rsidRDefault="00050660" w:rsidP="001A0CD9">
            <w:pPr>
              <w:pStyle w:val="a5"/>
              <w:spacing w:after="0"/>
              <w:ind w:left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оказания материальной помощи на лечение, ветхое жилье, отсутствие тепла, плохие  дороги</w:t>
            </w:r>
          </w:p>
        </w:tc>
        <w:tc>
          <w:tcPr>
            <w:tcW w:w="1800" w:type="dxa"/>
          </w:tcPr>
          <w:p w:rsidR="00050660" w:rsidRDefault="00050660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1827" w:type="dxa"/>
          </w:tcPr>
          <w:p w:rsidR="00050660" w:rsidRDefault="00050660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</w:tc>
      </w:tr>
      <w:tr w:rsidR="00050660" w:rsidTr="001A0CD9">
        <w:tc>
          <w:tcPr>
            <w:tcW w:w="6048" w:type="dxa"/>
          </w:tcPr>
          <w:p w:rsidR="00050660" w:rsidRDefault="00050660" w:rsidP="001A0CD9">
            <w:pPr>
              <w:pStyle w:val="a5"/>
              <w:spacing w:after="0"/>
              <w:ind w:left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системы обеспечения  вызова  экстренных оперативных служб по единому номеру 112</w:t>
            </w:r>
          </w:p>
        </w:tc>
        <w:tc>
          <w:tcPr>
            <w:tcW w:w="1800" w:type="dxa"/>
          </w:tcPr>
          <w:p w:rsidR="00050660" w:rsidRDefault="00050660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</w:t>
            </w:r>
          </w:p>
        </w:tc>
        <w:tc>
          <w:tcPr>
            <w:tcW w:w="1827" w:type="dxa"/>
          </w:tcPr>
          <w:p w:rsidR="00050660" w:rsidRDefault="00050660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</w:tc>
      </w:tr>
      <w:tr w:rsidR="00050660" w:rsidTr="001A0CD9">
        <w:tc>
          <w:tcPr>
            <w:tcW w:w="6048" w:type="dxa"/>
          </w:tcPr>
          <w:p w:rsidR="00050660" w:rsidRDefault="00050660" w:rsidP="001A0CD9">
            <w:pPr>
              <w:pStyle w:val="a5"/>
              <w:spacing w:after="0"/>
              <w:ind w:left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ГИМС</w:t>
            </w:r>
          </w:p>
        </w:tc>
        <w:tc>
          <w:tcPr>
            <w:tcW w:w="1800" w:type="dxa"/>
          </w:tcPr>
          <w:p w:rsidR="00050660" w:rsidRDefault="00050660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</w:t>
            </w:r>
          </w:p>
        </w:tc>
        <w:tc>
          <w:tcPr>
            <w:tcW w:w="1827" w:type="dxa"/>
          </w:tcPr>
          <w:p w:rsidR="00050660" w:rsidRDefault="00050660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1/4</w:t>
            </w:r>
          </w:p>
        </w:tc>
      </w:tr>
      <w:tr w:rsidR="00050660" w:rsidTr="001A0CD9">
        <w:tc>
          <w:tcPr>
            <w:tcW w:w="6048" w:type="dxa"/>
          </w:tcPr>
          <w:p w:rsidR="00050660" w:rsidRDefault="00050660" w:rsidP="001A0CD9">
            <w:pPr>
              <w:pStyle w:val="a5"/>
              <w:spacing w:after="0"/>
              <w:ind w:left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ВГСЧ</w:t>
            </w:r>
          </w:p>
        </w:tc>
        <w:tc>
          <w:tcPr>
            <w:tcW w:w="1800" w:type="dxa"/>
          </w:tcPr>
          <w:p w:rsidR="00050660" w:rsidRDefault="00050660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1827" w:type="dxa"/>
          </w:tcPr>
          <w:p w:rsidR="00050660" w:rsidRDefault="00050660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</w:tc>
      </w:tr>
      <w:tr w:rsidR="00050660" w:rsidTr="001A0CD9">
        <w:tc>
          <w:tcPr>
            <w:tcW w:w="6048" w:type="dxa"/>
          </w:tcPr>
          <w:p w:rsidR="00050660" w:rsidRDefault="00050660" w:rsidP="001A0CD9">
            <w:pPr>
              <w:pStyle w:val="a5"/>
              <w:spacing w:after="0"/>
              <w:ind w:left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финансовое обеспечение</w:t>
            </w:r>
          </w:p>
        </w:tc>
        <w:tc>
          <w:tcPr>
            <w:tcW w:w="1800" w:type="dxa"/>
          </w:tcPr>
          <w:p w:rsidR="00050660" w:rsidRDefault="00050660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1827" w:type="dxa"/>
          </w:tcPr>
          <w:p w:rsidR="00050660" w:rsidRDefault="00050660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</w:t>
            </w:r>
          </w:p>
        </w:tc>
      </w:tr>
      <w:tr w:rsidR="00050660" w:rsidTr="001A0CD9">
        <w:tc>
          <w:tcPr>
            <w:tcW w:w="6048" w:type="dxa"/>
          </w:tcPr>
          <w:p w:rsidR="00050660" w:rsidRDefault="00050660" w:rsidP="001A0CD9">
            <w:pPr>
              <w:pStyle w:val="a5"/>
              <w:spacing w:after="0"/>
              <w:ind w:left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кадровые вопросы</w:t>
            </w:r>
          </w:p>
        </w:tc>
        <w:tc>
          <w:tcPr>
            <w:tcW w:w="1800" w:type="dxa"/>
          </w:tcPr>
          <w:p w:rsidR="00050660" w:rsidRDefault="00050660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12/2</w:t>
            </w:r>
          </w:p>
        </w:tc>
        <w:tc>
          <w:tcPr>
            <w:tcW w:w="1827" w:type="dxa"/>
          </w:tcPr>
          <w:p w:rsidR="00050660" w:rsidRDefault="00050660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4/2</w:t>
            </w:r>
          </w:p>
        </w:tc>
      </w:tr>
      <w:tr w:rsidR="00050660" w:rsidTr="001A0CD9">
        <w:tc>
          <w:tcPr>
            <w:tcW w:w="6048" w:type="dxa"/>
          </w:tcPr>
          <w:p w:rsidR="00050660" w:rsidRDefault="00050660" w:rsidP="001A0CD9">
            <w:pPr>
              <w:pStyle w:val="a5"/>
              <w:spacing w:after="0"/>
              <w:ind w:left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жилищное обеспечение</w:t>
            </w:r>
          </w:p>
        </w:tc>
        <w:tc>
          <w:tcPr>
            <w:tcW w:w="1800" w:type="dxa"/>
          </w:tcPr>
          <w:p w:rsidR="00050660" w:rsidRDefault="00050660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1827" w:type="dxa"/>
          </w:tcPr>
          <w:p w:rsidR="00050660" w:rsidRDefault="00050660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</w:t>
            </w:r>
          </w:p>
        </w:tc>
      </w:tr>
      <w:tr w:rsidR="00050660" w:rsidTr="001A0CD9">
        <w:tc>
          <w:tcPr>
            <w:tcW w:w="6048" w:type="dxa"/>
          </w:tcPr>
          <w:p w:rsidR="00050660" w:rsidRDefault="00050660" w:rsidP="001A0CD9">
            <w:pPr>
              <w:pStyle w:val="a5"/>
              <w:spacing w:after="0"/>
              <w:ind w:left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Злоупотребление служебным положением</w:t>
            </w:r>
          </w:p>
        </w:tc>
        <w:tc>
          <w:tcPr>
            <w:tcW w:w="1800" w:type="dxa"/>
          </w:tcPr>
          <w:p w:rsidR="00050660" w:rsidRDefault="00050660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1827" w:type="dxa"/>
          </w:tcPr>
          <w:p w:rsidR="00050660" w:rsidRDefault="00050660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</w:tc>
      </w:tr>
      <w:tr w:rsidR="00050660" w:rsidTr="001A0CD9">
        <w:tc>
          <w:tcPr>
            <w:tcW w:w="6048" w:type="dxa"/>
          </w:tcPr>
          <w:p w:rsidR="00050660" w:rsidRDefault="00050660" w:rsidP="001A0CD9">
            <w:pPr>
              <w:pStyle w:val="a5"/>
              <w:spacing w:after="0"/>
              <w:ind w:left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другие вопросы</w:t>
            </w:r>
          </w:p>
        </w:tc>
        <w:tc>
          <w:tcPr>
            <w:tcW w:w="1800" w:type="dxa"/>
          </w:tcPr>
          <w:p w:rsidR="00050660" w:rsidRDefault="00050660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24</w:t>
            </w:r>
          </w:p>
        </w:tc>
        <w:tc>
          <w:tcPr>
            <w:tcW w:w="1827" w:type="dxa"/>
          </w:tcPr>
          <w:p w:rsidR="00050660" w:rsidRDefault="00050660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14/4</w:t>
            </w:r>
          </w:p>
        </w:tc>
      </w:tr>
      <w:tr w:rsidR="00050660" w:rsidTr="001A0CD9">
        <w:tc>
          <w:tcPr>
            <w:tcW w:w="6048" w:type="dxa"/>
          </w:tcPr>
          <w:p w:rsidR="00050660" w:rsidRPr="00BB66FB" w:rsidRDefault="00050660" w:rsidP="001A0CD9">
            <w:pPr>
              <w:pStyle w:val="a5"/>
              <w:spacing w:after="0"/>
              <w:ind w:left="0"/>
              <w:rPr>
                <w:b/>
                <w:spacing w:val="-4"/>
                <w:sz w:val="28"/>
                <w:szCs w:val="28"/>
              </w:rPr>
            </w:pPr>
            <w:r w:rsidRPr="00BB66FB">
              <w:rPr>
                <w:b/>
                <w:spacing w:val="-4"/>
                <w:sz w:val="28"/>
                <w:szCs w:val="28"/>
              </w:rPr>
              <w:t>Принято граждан всего</w:t>
            </w:r>
          </w:p>
        </w:tc>
        <w:tc>
          <w:tcPr>
            <w:tcW w:w="1800" w:type="dxa"/>
          </w:tcPr>
          <w:p w:rsidR="00050660" w:rsidRDefault="00050660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5</w:t>
            </w:r>
          </w:p>
        </w:tc>
        <w:tc>
          <w:tcPr>
            <w:tcW w:w="1827" w:type="dxa"/>
          </w:tcPr>
          <w:p w:rsidR="00050660" w:rsidRDefault="00050660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8</w:t>
            </w:r>
          </w:p>
        </w:tc>
      </w:tr>
      <w:tr w:rsidR="00050660" w:rsidTr="001A0CD9">
        <w:tc>
          <w:tcPr>
            <w:tcW w:w="6048" w:type="dxa"/>
          </w:tcPr>
          <w:p w:rsidR="00050660" w:rsidRDefault="00050660" w:rsidP="001A0CD9">
            <w:pPr>
              <w:pStyle w:val="a5"/>
              <w:spacing w:after="0"/>
              <w:ind w:left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050660" w:rsidRDefault="00050660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827" w:type="dxa"/>
          </w:tcPr>
          <w:p w:rsidR="00050660" w:rsidRDefault="00050660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050660" w:rsidTr="001A0CD9">
        <w:tc>
          <w:tcPr>
            <w:tcW w:w="6048" w:type="dxa"/>
          </w:tcPr>
          <w:p w:rsidR="00050660" w:rsidRDefault="00050660" w:rsidP="001A0CD9">
            <w:pPr>
              <w:pStyle w:val="a5"/>
              <w:spacing w:after="0"/>
              <w:ind w:left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в центральном аппарате</w:t>
            </w:r>
          </w:p>
        </w:tc>
        <w:tc>
          <w:tcPr>
            <w:tcW w:w="1800" w:type="dxa"/>
          </w:tcPr>
          <w:p w:rsidR="00050660" w:rsidRDefault="00050660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827" w:type="dxa"/>
          </w:tcPr>
          <w:p w:rsidR="00050660" w:rsidRDefault="00050660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050660" w:rsidTr="001A0CD9">
        <w:tc>
          <w:tcPr>
            <w:tcW w:w="6048" w:type="dxa"/>
          </w:tcPr>
          <w:p w:rsidR="00050660" w:rsidRDefault="00050660" w:rsidP="001A0CD9">
            <w:pPr>
              <w:pStyle w:val="a5"/>
              <w:spacing w:after="0"/>
              <w:ind w:left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в территориальных органах и подведомственных организациях</w:t>
            </w:r>
          </w:p>
        </w:tc>
        <w:tc>
          <w:tcPr>
            <w:tcW w:w="1800" w:type="dxa"/>
          </w:tcPr>
          <w:p w:rsidR="00050660" w:rsidRDefault="00050660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827" w:type="dxa"/>
          </w:tcPr>
          <w:p w:rsidR="00050660" w:rsidRDefault="00050660" w:rsidP="001A0CD9">
            <w:pPr>
              <w:pStyle w:val="a5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</w:p>
        </w:tc>
      </w:tr>
    </w:tbl>
    <w:p w:rsidR="00050660" w:rsidRDefault="00050660" w:rsidP="00050660">
      <w:pPr>
        <w:pStyle w:val="a5"/>
        <w:spacing w:after="0"/>
        <w:ind w:left="0"/>
        <w:rPr>
          <w:spacing w:val="-4"/>
          <w:sz w:val="28"/>
          <w:szCs w:val="28"/>
        </w:rPr>
      </w:pPr>
    </w:p>
    <w:p w:rsidR="00050660" w:rsidRDefault="00050660" w:rsidP="00050660">
      <w:pPr>
        <w:ind w:left="5812" w:right="51"/>
        <w:jc w:val="center"/>
        <w:rPr>
          <w:sz w:val="12"/>
          <w:szCs w:val="12"/>
        </w:rPr>
      </w:pPr>
    </w:p>
    <w:p w:rsidR="00050660" w:rsidRDefault="00050660" w:rsidP="00050660">
      <w:pPr>
        <w:ind w:left="5812" w:right="51"/>
        <w:jc w:val="center"/>
        <w:rPr>
          <w:sz w:val="12"/>
          <w:szCs w:val="12"/>
        </w:rPr>
      </w:pPr>
    </w:p>
    <w:p w:rsidR="00050660" w:rsidRDefault="00050660" w:rsidP="00050660">
      <w:pPr>
        <w:ind w:right="51"/>
        <w:jc w:val="center"/>
        <w:outlineLvl w:val="0"/>
        <w:rPr>
          <w:b/>
          <w:sz w:val="28"/>
          <w:szCs w:val="28"/>
        </w:rPr>
      </w:pPr>
    </w:p>
    <w:p w:rsidR="00050660" w:rsidRDefault="00050660" w:rsidP="00050660">
      <w:pPr>
        <w:ind w:right="5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050660" w:rsidRDefault="00050660" w:rsidP="00050660">
      <w:pPr>
        <w:pBdr>
          <w:bottom w:val="single" w:sz="12" w:space="1" w:color="auto"/>
        </w:pBdr>
        <w:ind w:right="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с обращениями граждан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050660" w:rsidRDefault="00050660" w:rsidP="00050660">
      <w:pPr>
        <w:pBdr>
          <w:bottom w:val="single" w:sz="12" w:space="1" w:color="auto"/>
        </w:pBdr>
        <w:ind w:right="5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Главном</w:t>
      </w:r>
      <w:proofErr w:type="gramEnd"/>
      <w:r>
        <w:rPr>
          <w:b/>
          <w:sz w:val="28"/>
          <w:szCs w:val="28"/>
        </w:rPr>
        <w:t xml:space="preserve"> управлении МЧС России по Рязанской области</w:t>
      </w:r>
    </w:p>
    <w:p w:rsidR="00050660" w:rsidRPr="009C1AA4" w:rsidRDefault="00050660" w:rsidP="00050660">
      <w:pPr>
        <w:ind w:right="51"/>
        <w:jc w:val="center"/>
      </w:pPr>
      <w:r>
        <w:t xml:space="preserve"> (</w:t>
      </w:r>
      <w:r w:rsidRPr="009C1AA4">
        <w:t>наименование учреждения</w:t>
      </w:r>
      <w:r>
        <w:t>)</w:t>
      </w:r>
    </w:p>
    <w:p w:rsidR="00050660" w:rsidRDefault="00050660" w:rsidP="00050660">
      <w:pPr>
        <w:ind w:right="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</w:rPr>
        <w:t xml:space="preserve"> квартал</w:t>
      </w:r>
      <w:r w:rsidRPr="009C7496">
        <w:rPr>
          <w:b/>
          <w:sz w:val="28"/>
          <w:szCs w:val="28"/>
          <w:u w:val="single"/>
        </w:rPr>
        <w:t xml:space="preserve"> 20</w:t>
      </w:r>
      <w:r>
        <w:rPr>
          <w:b/>
          <w:sz w:val="28"/>
          <w:szCs w:val="28"/>
          <w:u w:val="single"/>
        </w:rPr>
        <w:t>17</w:t>
      </w:r>
      <w:r w:rsidRPr="009C749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года</w:t>
      </w:r>
    </w:p>
    <w:p w:rsidR="00050660" w:rsidRPr="00342E70" w:rsidRDefault="00050660" w:rsidP="00050660">
      <w:pPr>
        <w:ind w:right="51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2"/>
        <w:gridCol w:w="1581"/>
        <w:gridCol w:w="1548"/>
      </w:tblGrid>
      <w:tr w:rsidR="00050660" w:rsidRPr="009C1AA4" w:rsidTr="001A0CD9">
        <w:trPr>
          <w:trHeight w:val="281"/>
        </w:trPr>
        <w:tc>
          <w:tcPr>
            <w:tcW w:w="6442" w:type="dxa"/>
          </w:tcPr>
          <w:p w:rsidR="00050660" w:rsidRPr="009C1AA4" w:rsidRDefault="00050660" w:rsidP="001A0CD9">
            <w:pPr>
              <w:ind w:right="51"/>
              <w:jc w:val="center"/>
              <w:rPr>
                <w:b/>
              </w:rPr>
            </w:pPr>
            <w:r>
              <w:br w:type="page"/>
            </w:r>
          </w:p>
        </w:tc>
        <w:tc>
          <w:tcPr>
            <w:tcW w:w="1581" w:type="dxa"/>
          </w:tcPr>
          <w:p w:rsidR="00050660" w:rsidRPr="00A16DAD" w:rsidRDefault="00050660" w:rsidP="001A0CD9">
            <w:pPr>
              <w:ind w:right="51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548" w:type="dxa"/>
          </w:tcPr>
          <w:p w:rsidR="00050660" w:rsidRPr="00A16DAD" w:rsidRDefault="00050660" w:rsidP="001A0CD9">
            <w:pPr>
              <w:ind w:right="51"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</w:tr>
      <w:tr w:rsidR="00050660" w:rsidRPr="009C1AA4" w:rsidTr="001A0CD9">
        <w:trPr>
          <w:trHeight w:val="281"/>
        </w:trPr>
        <w:tc>
          <w:tcPr>
            <w:tcW w:w="6442" w:type="dxa"/>
          </w:tcPr>
          <w:p w:rsidR="00050660" w:rsidRDefault="00050660" w:rsidP="001A0CD9">
            <w:pPr>
              <w:tabs>
                <w:tab w:val="left" w:pos="1758"/>
              </w:tabs>
              <w:ind w:right="51"/>
            </w:pPr>
            <w:r w:rsidRPr="0056592B">
              <w:rPr>
                <w:b/>
              </w:rPr>
              <w:t>Поступило писем, всего</w:t>
            </w:r>
          </w:p>
        </w:tc>
        <w:tc>
          <w:tcPr>
            <w:tcW w:w="1581" w:type="dxa"/>
            <w:vAlign w:val="center"/>
          </w:tcPr>
          <w:p w:rsidR="00050660" w:rsidRDefault="00050660" w:rsidP="001A0CD9">
            <w:pPr>
              <w:ind w:right="51"/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1548" w:type="dxa"/>
            <w:vAlign w:val="center"/>
          </w:tcPr>
          <w:p w:rsidR="00050660" w:rsidRDefault="00050660" w:rsidP="001A0CD9">
            <w:pPr>
              <w:ind w:right="51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</w:tr>
      <w:tr w:rsidR="00050660" w:rsidRPr="009C1AA4" w:rsidTr="001A0CD9">
        <w:trPr>
          <w:trHeight w:val="265"/>
        </w:trPr>
        <w:tc>
          <w:tcPr>
            <w:tcW w:w="6442" w:type="dxa"/>
          </w:tcPr>
          <w:p w:rsidR="00050660" w:rsidRDefault="00050660" w:rsidP="001A0CD9">
            <w:pPr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1581" w:type="dxa"/>
            <w:vAlign w:val="center"/>
          </w:tcPr>
          <w:p w:rsidR="00050660" w:rsidRDefault="00050660" w:rsidP="001A0CD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48" w:type="dxa"/>
            <w:vAlign w:val="center"/>
          </w:tcPr>
          <w:p w:rsidR="00050660" w:rsidRPr="00FD1B9D" w:rsidRDefault="00050660" w:rsidP="001A0CD9">
            <w:pPr>
              <w:ind w:right="51"/>
              <w:jc w:val="center"/>
            </w:pPr>
          </w:p>
        </w:tc>
      </w:tr>
      <w:tr w:rsidR="00050660" w:rsidRPr="009C1AA4" w:rsidTr="001A0CD9">
        <w:trPr>
          <w:trHeight w:val="284"/>
        </w:trPr>
        <w:tc>
          <w:tcPr>
            <w:tcW w:w="6442" w:type="dxa"/>
          </w:tcPr>
          <w:p w:rsidR="00050660" w:rsidRDefault="00050660" w:rsidP="001A0CD9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 xml:space="preserve"> </w:t>
            </w:r>
            <w:r>
              <w:t>в центральный аппарат</w:t>
            </w:r>
          </w:p>
        </w:tc>
        <w:tc>
          <w:tcPr>
            <w:tcW w:w="1581" w:type="dxa"/>
            <w:vAlign w:val="center"/>
          </w:tcPr>
          <w:p w:rsidR="00050660" w:rsidRDefault="00050660" w:rsidP="001A0C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8" w:type="dxa"/>
            <w:vAlign w:val="center"/>
          </w:tcPr>
          <w:p w:rsidR="00050660" w:rsidRPr="00FD1B9D" w:rsidRDefault="00050660" w:rsidP="001A0CD9">
            <w:pPr>
              <w:ind w:right="51"/>
              <w:jc w:val="center"/>
            </w:pPr>
          </w:p>
        </w:tc>
      </w:tr>
      <w:tr w:rsidR="00050660" w:rsidRPr="009C1AA4" w:rsidTr="001A0CD9">
        <w:trPr>
          <w:trHeight w:val="284"/>
        </w:trPr>
        <w:tc>
          <w:tcPr>
            <w:tcW w:w="6442" w:type="dxa"/>
          </w:tcPr>
          <w:p w:rsidR="00050660" w:rsidRDefault="00050660" w:rsidP="001A0CD9">
            <w:pPr>
              <w:autoSpaceDE w:val="0"/>
              <w:autoSpaceDN w:val="0"/>
              <w:adjustRightInd w:val="0"/>
              <w:jc w:val="both"/>
            </w:pPr>
            <w:r>
              <w:t>в территориальные органы и подведомственные учреждения</w:t>
            </w:r>
          </w:p>
        </w:tc>
        <w:tc>
          <w:tcPr>
            <w:tcW w:w="1581" w:type="dxa"/>
            <w:vAlign w:val="center"/>
          </w:tcPr>
          <w:p w:rsidR="00050660" w:rsidRDefault="00050660" w:rsidP="001A0C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8" w:type="dxa"/>
            <w:vAlign w:val="center"/>
          </w:tcPr>
          <w:p w:rsidR="00050660" w:rsidRPr="00FD1B9D" w:rsidRDefault="00050660" w:rsidP="001A0CD9">
            <w:pPr>
              <w:ind w:right="51"/>
              <w:jc w:val="center"/>
            </w:pPr>
          </w:p>
        </w:tc>
      </w:tr>
      <w:tr w:rsidR="00050660" w:rsidRPr="009C1AA4" w:rsidTr="001A0CD9">
        <w:trPr>
          <w:trHeight w:val="284"/>
        </w:trPr>
        <w:tc>
          <w:tcPr>
            <w:tcW w:w="6442" w:type="dxa"/>
          </w:tcPr>
          <w:p w:rsidR="00050660" w:rsidRDefault="00050660" w:rsidP="001A0CD9">
            <w:pPr>
              <w:autoSpaceDE w:val="0"/>
              <w:autoSpaceDN w:val="0"/>
              <w:adjustRightInd w:val="0"/>
              <w:jc w:val="both"/>
            </w:pPr>
            <w:r>
              <w:t>в электронном виде</w:t>
            </w:r>
          </w:p>
        </w:tc>
        <w:tc>
          <w:tcPr>
            <w:tcW w:w="1581" w:type="dxa"/>
            <w:vAlign w:val="center"/>
          </w:tcPr>
          <w:p w:rsidR="00050660" w:rsidRPr="00BA3225" w:rsidRDefault="00050660" w:rsidP="001A0CD9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548" w:type="dxa"/>
            <w:vAlign w:val="center"/>
          </w:tcPr>
          <w:p w:rsidR="00050660" w:rsidRPr="00FD1B9D" w:rsidRDefault="00050660" w:rsidP="001A0CD9">
            <w:pPr>
              <w:ind w:right="51"/>
              <w:jc w:val="center"/>
            </w:pPr>
            <w:r>
              <w:t>21</w:t>
            </w:r>
          </w:p>
        </w:tc>
      </w:tr>
      <w:tr w:rsidR="00050660" w:rsidRPr="009C1AA4" w:rsidTr="001A0CD9">
        <w:trPr>
          <w:trHeight w:val="265"/>
        </w:trPr>
        <w:tc>
          <w:tcPr>
            <w:tcW w:w="6442" w:type="dxa"/>
          </w:tcPr>
          <w:p w:rsidR="00050660" w:rsidRDefault="00050660" w:rsidP="001A0CD9">
            <w:pPr>
              <w:autoSpaceDE w:val="0"/>
              <w:autoSpaceDN w:val="0"/>
              <w:adjustRightInd w:val="0"/>
              <w:jc w:val="both"/>
            </w:pPr>
            <w:r>
              <w:t>по социальным вопросам</w:t>
            </w:r>
          </w:p>
        </w:tc>
        <w:tc>
          <w:tcPr>
            <w:tcW w:w="1581" w:type="dxa"/>
            <w:vAlign w:val="center"/>
          </w:tcPr>
          <w:p w:rsidR="00050660" w:rsidRDefault="00050660" w:rsidP="001A0C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48" w:type="dxa"/>
            <w:vAlign w:val="center"/>
          </w:tcPr>
          <w:p w:rsidR="00050660" w:rsidRPr="00FD1B9D" w:rsidRDefault="00050660" w:rsidP="001A0CD9">
            <w:pPr>
              <w:ind w:right="51"/>
              <w:jc w:val="center"/>
            </w:pPr>
            <w:r>
              <w:t>4</w:t>
            </w:r>
          </w:p>
        </w:tc>
      </w:tr>
      <w:tr w:rsidR="00050660" w:rsidRPr="009C1AA4" w:rsidTr="001A0CD9">
        <w:trPr>
          <w:trHeight w:val="284"/>
        </w:trPr>
        <w:tc>
          <w:tcPr>
            <w:tcW w:w="6442" w:type="dxa"/>
          </w:tcPr>
          <w:p w:rsidR="00050660" w:rsidRDefault="00050660" w:rsidP="001A0CD9">
            <w:pPr>
              <w:autoSpaceDE w:val="0"/>
              <w:autoSpaceDN w:val="0"/>
              <w:adjustRightInd w:val="0"/>
              <w:jc w:val="both"/>
            </w:pPr>
            <w:r>
              <w:t>доложено руководителям федеральных органов исполнителей власти и их заместителям</w:t>
            </w:r>
          </w:p>
        </w:tc>
        <w:tc>
          <w:tcPr>
            <w:tcW w:w="1581" w:type="dxa"/>
            <w:vAlign w:val="center"/>
          </w:tcPr>
          <w:p w:rsidR="00050660" w:rsidRDefault="00050660" w:rsidP="001A0C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48" w:type="dxa"/>
            <w:vAlign w:val="center"/>
          </w:tcPr>
          <w:p w:rsidR="00050660" w:rsidRPr="00FD1B9D" w:rsidRDefault="00050660" w:rsidP="001A0CD9">
            <w:pPr>
              <w:ind w:right="51"/>
              <w:jc w:val="center"/>
            </w:pPr>
            <w:r>
              <w:t>-</w:t>
            </w:r>
          </w:p>
        </w:tc>
      </w:tr>
      <w:tr w:rsidR="00050660" w:rsidRPr="009C1AA4" w:rsidTr="001A0CD9">
        <w:trPr>
          <w:trHeight w:val="265"/>
        </w:trPr>
        <w:tc>
          <w:tcPr>
            <w:tcW w:w="6442" w:type="dxa"/>
          </w:tcPr>
          <w:p w:rsidR="00050660" w:rsidRPr="009C1AA4" w:rsidRDefault="00050660" w:rsidP="001A0CD9">
            <w:pPr>
              <w:ind w:right="51"/>
              <w:jc w:val="both"/>
              <w:rPr>
                <w:b/>
              </w:rPr>
            </w:pPr>
            <w:r>
              <w:t>доложено руководителям территориальных органов подведомственных организаций и их заместителям</w:t>
            </w:r>
          </w:p>
        </w:tc>
        <w:tc>
          <w:tcPr>
            <w:tcW w:w="1581" w:type="dxa"/>
            <w:vAlign w:val="center"/>
          </w:tcPr>
          <w:p w:rsidR="00050660" w:rsidRPr="00FD1B9D" w:rsidRDefault="00050660" w:rsidP="001A0CD9">
            <w:pPr>
              <w:ind w:right="51"/>
              <w:jc w:val="center"/>
            </w:pPr>
            <w:r>
              <w:t>123</w:t>
            </w:r>
          </w:p>
        </w:tc>
        <w:tc>
          <w:tcPr>
            <w:tcW w:w="1548" w:type="dxa"/>
            <w:vAlign w:val="center"/>
          </w:tcPr>
          <w:p w:rsidR="00050660" w:rsidRPr="00FD1B9D" w:rsidRDefault="00050660" w:rsidP="001A0CD9">
            <w:pPr>
              <w:ind w:right="51"/>
              <w:jc w:val="center"/>
            </w:pPr>
            <w:r>
              <w:t>84</w:t>
            </w:r>
          </w:p>
        </w:tc>
      </w:tr>
      <w:tr w:rsidR="00050660" w:rsidRPr="009C1AA4" w:rsidTr="001A0CD9">
        <w:trPr>
          <w:trHeight w:val="265"/>
        </w:trPr>
        <w:tc>
          <w:tcPr>
            <w:tcW w:w="6442" w:type="dxa"/>
          </w:tcPr>
          <w:p w:rsidR="00050660" w:rsidRPr="00A16DAD" w:rsidRDefault="00050660" w:rsidP="001A0CD9">
            <w:pPr>
              <w:ind w:right="51"/>
              <w:jc w:val="both"/>
              <w:rPr>
                <w:b/>
              </w:rPr>
            </w:pPr>
            <w:r w:rsidRPr="00A16DAD">
              <w:rPr>
                <w:b/>
              </w:rPr>
              <w:t>Принято граждан</w:t>
            </w:r>
            <w:r>
              <w:rPr>
                <w:b/>
              </w:rPr>
              <w:t>,</w:t>
            </w:r>
            <w:r w:rsidRPr="00A16DAD">
              <w:rPr>
                <w:b/>
              </w:rPr>
              <w:t xml:space="preserve"> всего</w:t>
            </w:r>
          </w:p>
        </w:tc>
        <w:tc>
          <w:tcPr>
            <w:tcW w:w="1581" w:type="dxa"/>
            <w:vAlign w:val="center"/>
          </w:tcPr>
          <w:p w:rsidR="00050660" w:rsidRPr="0033759B" w:rsidRDefault="00050660" w:rsidP="001A0CD9">
            <w:pPr>
              <w:jc w:val="center"/>
            </w:pPr>
            <w:r>
              <w:t>5</w:t>
            </w:r>
          </w:p>
        </w:tc>
        <w:tc>
          <w:tcPr>
            <w:tcW w:w="1548" w:type="dxa"/>
            <w:vAlign w:val="center"/>
          </w:tcPr>
          <w:p w:rsidR="00050660" w:rsidRPr="00A81AB2" w:rsidRDefault="00050660" w:rsidP="001A0CD9">
            <w:pPr>
              <w:ind w:right="51"/>
              <w:jc w:val="center"/>
            </w:pPr>
            <w:r>
              <w:t>8</w:t>
            </w:r>
          </w:p>
        </w:tc>
      </w:tr>
      <w:tr w:rsidR="00050660" w:rsidRPr="009C1AA4" w:rsidTr="001A0CD9">
        <w:trPr>
          <w:trHeight w:val="259"/>
        </w:trPr>
        <w:tc>
          <w:tcPr>
            <w:tcW w:w="6442" w:type="dxa"/>
          </w:tcPr>
          <w:p w:rsidR="00050660" w:rsidRPr="009C1AA4" w:rsidRDefault="00050660" w:rsidP="001A0CD9">
            <w:pPr>
              <w:ind w:right="51"/>
              <w:jc w:val="both"/>
            </w:pPr>
            <w:r>
              <w:t>В том числе:</w:t>
            </w:r>
          </w:p>
        </w:tc>
        <w:tc>
          <w:tcPr>
            <w:tcW w:w="1581" w:type="dxa"/>
            <w:vAlign w:val="center"/>
          </w:tcPr>
          <w:p w:rsidR="00050660" w:rsidRPr="0033759B" w:rsidRDefault="00050660" w:rsidP="001A0CD9">
            <w:pPr>
              <w:jc w:val="center"/>
            </w:pPr>
          </w:p>
        </w:tc>
        <w:tc>
          <w:tcPr>
            <w:tcW w:w="1548" w:type="dxa"/>
            <w:vAlign w:val="center"/>
          </w:tcPr>
          <w:p w:rsidR="00050660" w:rsidRPr="00FD1B9D" w:rsidRDefault="00050660" w:rsidP="001A0CD9">
            <w:pPr>
              <w:ind w:right="51"/>
              <w:jc w:val="center"/>
            </w:pPr>
          </w:p>
        </w:tc>
      </w:tr>
      <w:tr w:rsidR="00050660" w:rsidRPr="009C1AA4" w:rsidTr="001A0CD9">
        <w:trPr>
          <w:trHeight w:val="284"/>
        </w:trPr>
        <w:tc>
          <w:tcPr>
            <w:tcW w:w="6442" w:type="dxa"/>
          </w:tcPr>
          <w:p w:rsidR="00050660" w:rsidRDefault="00050660" w:rsidP="001A0CD9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 xml:space="preserve"> </w:t>
            </w:r>
            <w:r>
              <w:t>в центральном аппарате</w:t>
            </w:r>
          </w:p>
        </w:tc>
        <w:tc>
          <w:tcPr>
            <w:tcW w:w="1581" w:type="dxa"/>
            <w:vAlign w:val="center"/>
          </w:tcPr>
          <w:p w:rsidR="00050660" w:rsidRPr="0033759B" w:rsidRDefault="00050660" w:rsidP="001A0CD9">
            <w:pPr>
              <w:jc w:val="center"/>
            </w:pPr>
          </w:p>
        </w:tc>
        <w:tc>
          <w:tcPr>
            <w:tcW w:w="1548" w:type="dxa"/>
            <w:vAlign w:val="center"/>
          </w:tcPr>
          <w:p w:rsidR="00050660" w:rsidRPr="00FD1B9D" w:rsidRDefault="00050660" w:rsidP="001A0CD9">
            <w:pPr>
              <w:ind w:right="51"/>
              <w:jc w:val="center"/>
            </w:pPr>
          </w:p>
        </w:tc>
      </w:tr>
      <w:tr w:rsidR="00050660" w:rsidRPr="009C1AA4" w:rsidTr="001A0CD9">
        <w:trPr>
          <w:trHeight w:val="253"/>
        </w:trPr>
        <w:tc>
          <w:tcPr>
            <w:tcW w:w="6442" w:type="dxa"/>
          </w:tcPr>
          <w:p w:rsidR="00050660" w:rsidRDefault="00050660" w:rsidP="001A0CD9">
            <w:pPr>
              <w:autoSpaceDE w:val="0"/>
              <w:autoSpaceDN w:val="0"/>
              <w:adjustRightInd w:val="0"/>
              <w:jc w:val="both"/>
            </w:pPr>
            <w:r>
              <w:t>в территориальных органах и подведомственных организациях</w:t>
            </w:r>
          </w:p>
        </w:tc>
        <w:tc>
          <w:tcPr>
            <w:tcW w:w="1581" w:type="dxa"/>
            <w:vAlign w:val="center"/>
          </w:tcPr>
          <w:p w:rsidR="00050660" w:rsidRPr="0033759B" w:rsidRDefault="00050660" w:rsidP="001A0CD9">
            <w:pPr>
              <w:jc w:val="center"/>
            </w:pPr>
          </w:p>
        </w:tc>
        <w:tc>
          <w:tcPr>
            <w:tcW w:w="1548" w:type="dxa"/>
            <w:vAlign w:val="center"/>
          </w:tcPr>
          <w:p w:rsidR="00050660" w:rsidRPr="00FD1B9D" w:rsidRDefault="00050660" w:rsidP="001A0CD9">
            <w:pPr>
              <w:ind w:right="51"/>
              <w:jc w:val="center"/>
            </w:pPr>
          </w:p>
        </w:tc>
      </w:tr>
      <w:tr w:rsidR="00050660" w:rsidRPr="009C1AA4" w:rsidTr="001A0CD9">
        <w:trPr>
          <w:trHeight w:val="258"/>
        </w:trPr>
        <w:tc>
          <w:tcPr>
            <w:tcW w:w="6442" w:type="dxa"/>
          </w:tcPr>
          <w:p w:rsidR="00050660" w:rsidRPr="009C1AA4" w:rsidRDefault="00050660" w:rsidP="001A0CD9">
            <w:pPr>
              <w:ind w:right="51"/>
              <w:jc w:val="both"/>
            </w:pPr>
            <w:r>
              <w:t>руководителями федеральных органов исполнительной власти и их заместителями</w:t>
            </w:r>
          </w:p>
        </w:tc>
        <w:tc>
          <w:tcPr>
            <w:tcW w:w="1581" w:type="dxa"/>
            <w:vAlign w:val="center"/>
          </w:tcPr>
          <w:p w:rsidR="00050660" w:rsidRPr="0033759B" w:rsidRDefault="00050660" w:rsidP="001A0CD9">
            <w:pPr>
              <w:jc w:val="center"/>
            </w:pPr>
          </w:p>
        </w:tc>
        <w:tc>
          <w:tcPr>
            <w:tcW w:w="1548" w:type="dxa"/>
            <w:vAlign w:val="center"/>
          </w:tcPr>
          <w:p w:rsidR="00050660" w:rsidRPr="00FD1B9D" w:rsidRDefault="00050660" w:rsidP="001A0CD9">
            <w:pPr>
              <w:ind w:right="51"/>
              <w:jc w:val="center"/>
            </w:pPr>
          </w:p>
        </w:tc>
      </w:tr>
      <w:tr w:rsidR="00050660" w:rsidRPr="009C1AA4" w:rsidTr="001A0CD9">
        <w:trPr>
          <w:trHeight w:val="233"/>
        </w:trPr>
        <w:tc>
          <w:tcPr>
            <w:tcW w:w="6442" w:type="dxa"/>
          </w:tcPr>
          <w:p w:rsidR="00050660" w:rsidRPr="009C1AA4" w:rsidRDefault="00050660" w:rsidP="001A0CD9">
            <w:pPr>
              <w:ind w:right="51"/>
              <w:jc w:val="both"/>
            </w:pPr>
            <w:r>
              <w:t>руководителями территориальных органов и их заместителями</w:t>
            </w:r>
          </w:p>
        </w:tc>
        <w:tc>
          <w:tcPr>
            <w:tcW w:w="1581" w:type="dxa"/>
            <w:vAlign w:val="center"/>
          </w:tcPr>
          <w:p w:rsidR="00050660" w:rsidRPr="0033759B" w:rsidRDefault="00050660" w:rsidP="001A0CD9">
            <w:pPr>
              <w:jc w:val="center"/>
            </w:pPr>
          </w:p>
        </w:tc>
        <w:tc>
          <w:tcPr>
            <w:tcW w:w="1548" w:type="dxa"/>
            <w:vAlign w:val="center"/>
          </w:tcPr>
          <w:p w:rsidR="00050660" w:rsidRPr="00FD1B9D" w:rsidRDefault="00050660" w:rsidP="001A0CD9">
            <w:pPr>
              <w:ind w:right="51"/>
              <w:jc w:val="center"/>
            </w:pPr>
          </w:p>
        </w:tc>
      </w:tr>
      <w:tr w:rsidR="00050660" w:rsidRPr="009C1AA4" w:rsidTr="001A0CD9">
        <w:trPr>
          <w:trHeight w:val="241"/>
        </w:trPr>
        <w:tc>
          <w:tcPr>
            <w:tcW w:w="6442" w:type="dxa"/>
          </w:tcPr>
          <w:p w:rsidR="00050660" w:rsidRPr="001701C2" w:rsidRDefault="00050660" w:rsidP="001A0CD9">
            <w:pPr>
              <w:ind w:right="51"/>
              <w:jc w:val="both"/>
              <w:rPr>
                <w:b/>
              </w:rPr>
            </w:pPr>
            <w:r>
              <w:rPr>
                <w:b/>
              </w:rPr>
              <w:t>Взято</w:t>
            </w:r>
            <w:r w:rsidRPr="001701C2">
              <w:rPr>
                <w:b/>
              </w:rPr>
              <w:t xml:space="preserve"> на контроль обращений, всего</w:t>
            </w:r>
          </w:p>
        </w:tc>
        <w:tc>
          <w:tcPr>
            <w:tcW w:w="1581" w:type="dxa"/>
            <w:vAlign w:val="center"/>
          </w:tcPr>
          <w:p w:rsidR="00050660" w:rsidRPr="0033759B" w:rsidRDefault="00050660" w:rsidP="001A0CD9">
            <w:pPr>
              <w:jc w:val="center"/>
            </w:pPr>
            <w:r>
              <w:t>123</w:t>
            </w:r>
          </w:p>
        </w:tc>
        <w:tc>
          <w:tcPr>
            <w:tcW w:w="1548" w:type="dxa"/>
            <w:vAlign w:val="center"/>
          </w:tcPr>
          <w:p w:rsidR="00050660" w:rsidRPr="00FD1B9D" w:rsidRDefault="00050660" w:rsidP="001A0CD9">
            <w:pPr>
              <w:ind w:right="51"/>
              <w:jc w:val="center"/>
            </w:pPr>
            <w:r>
              <w:t>84</w:t>
            </w:r>
          </w:p>
        </w:tc>
      </w:tr>
      <w:tr w:rsidR="00050660" w:rsidRPr="009C1AA4" w:rsidTr="001A0CD9">
        <w:trPr>
          <w:trHeight w:val="241"/>
        </w:trPr>
        <w:tc>
          <w:tcPr>
            <w:tcW w:w="6442" w:type="dxa"/>
          </w:tcPr>
          <w:p w:rsidR="00050660" w:rsidRDefault="00050660" w:rsidP="001A0CD9">
            <w:pPr>
              <w:ind w:right="51"/>
              <w:jc w:val="both"/>
            </w:pPr>
            <w:r>
              <w:t>В том числе:</w:t>
            </w:r>
          </w:p>
        </w:tc>
        <w:tc>
          <w:tcPr>
            <w:tcW w:w="1581" w:type="dxa"/>
            <w:vAlign w:val="center"/>
          </w:tcPr>
          <w:p w:rsidR="00050660" w:rsidRPr="0033759B" w:rsidRDefault="00050660" w:rsidP="001A0CD9">
            <w:pPr>
              <w:jc w:val="center"/>
            </w:pPr>
          </w:p>
        </w:tc>
        <w:tc>
          <w:tcPr>
            <w:tcW w:w="1548" w:type="dxa"/>
            <w:vAlign w:val="center"/>
          </w:tcPr>
          <w:p w:rsidR="00050660" w:rsidRPr="00FD1B9D" w:rsidRDefault="00050660" w:rsidP="001A0CD9">
            <w:pPr>
              <w:ind w:right="51"/>
              <w:jc w:val="center"/>
            </w:pPr>
          </w:p>
        </w:tc>
      </w:tr>
      <w:tr w:rsidR="00050660" w:rsidRPr="009C1AA4" w:rsidTr="001A0CD9">
        <w:trPr>
          <w:trHeight w:val="265"/>
        </w:trPr>
        <w:tc>
          <w:tcPr>
            <w:tcW w:w="6442" w:type="dxa"/>
          </w:tcPr>
          <w:p w:rsidR="00050660" w:rsidRPr="009C1AA4" w:rsidRDefault="00050660" w:rsidP="001A0CD9">
            <w:pPr>
              <w:ind w:right="51"/>
              <w:jc w:val="both"/>
            </w:pPr>
            <w:r>
              <w:t>решено положительно</w:t>
            </w:r>
          </w:p>
        </w:tc>
        <w:tc>
          <w:tcPr>
            <w:tcW w:w="1581" w:type="dxa"/>
            <w:vAlign w:val="center"/>
          </w:tcPr>
          <w:p w:rsidR="00050660" w:rsidRPr="0033759B" w:rsidRDefault="00050660" w:rsidP="001A0CD9">
            <w:pPr>
              <w:jc w:val="center"/>
            </w:pPr>
            <w:r>
              <w:t>7</w:t>
            </w:r>
          </w:p>
        </w:tc>
        <w:tc>
          <w:tcPr>
            <w:tcW w:w="1548" w:type="dxa"/>
            <w:vAlign w:val="center"/>
          </w:tcPr>
          <w:p w:rsidR="00050660" w:rsidRPr="00FD1B9D" w:rsidRDefault="00050660" w:rsidP="001A0CD9">
            <w:pPr>
              <w:ind w:right="51"/>
              <w:jc w:val="center"/>
            </w:pPr>
            <w:r>
              <w:t>10</w:t>
            </w:r>
          </w:p>
        </w:tc>
      </w:tr>
      <w:tr w:rsidR="00050660" w:rsidRPr="009C1AA4" w:rsidTr="001A0CD9">
        <w:trPr>
          <w:trHeight w:val="284"/>
        </w:trPr>
        <w:tc>
          <w:tcPr>
            <w:tcW w:w="6442" w:type="dxa"/>
          </w:tcPr>
          <w:p w:rsidR="00050660" w:rsidRPr="009C1AA4" w:rsidRDefault="00050660" w:rsidP="001A0CD9">
            <w:pPr>
              <w:ind w:right="51"/>
              <w:jc w:val="both"/>
            </w:pPr>
            <w:r>
              <w:t>меры приняты</w:t>
            </w:r>
          </w:p>
        </w:tc>
        <w:tc>
          <w:tcPr>
            <w:tcW w:w="1581" w:type="dxa"/>
            <w:vAlign w:val="center"/>
          </w:tcPr>
          <w:p w:rsidR="00050660" w:rsidRDefault="00050660" w:rsidP="001A0CD9">
            <w:pPr>
              <w:jc w:val="center"/>
            </w:pPr>
            <w:r>
              <w:t>9</w:t>
            </w:r>
          </w:p>
        </w:tc>
        <w:tc>
          <w:tcPr>
            <w:tcW w:w="1548" w:type="dxa"/>
            <w:vAlign w:val="center"/>
          </w:tcPr>
          <w:p w:rsidR="00050660" w:rsidRPr="00FD1B9D" w:rsidRDefault="00050660" w:rsidP="001A0CD9">
            <w:pPr>
              <w:ind w:right="51"/>
              <w:jc w:val="center"/>
            </w:pPr>
            <w:r>
              <w:t>-</w:t>
            </w:r>
          </w:p>
        </w:tc>
      </w:tr>
      <w:tr w:rsidR="00050660" w:rsidRPr="009C1AA4" w:rsidTr="001A0CD9">
        <w:trPr>
          <w:trHeight w:val="265"/>
        </w:trPr>
        <w:tc>
          <w:tcPr>
            <w:tcW w:w="6442" w:type="dxa"/>
          </w:tcPr>
          <w:p w:rsidR="00050660" w:rsidRPr="009C1AA4" w:rsidRDefault="00050660" w:rsidP="001A0CD9">
            <w:pPr>
              <w:ind w:right="51"/>
              <w:jc w:val="both"/>
            </w:pPr>
            <w:r>
              <w:t>разъяснено</w:t>
            </w:r>
          </w:p>
        </w:tc>
        <w:tc>
          <w:tcPr>
            <w:tcW w:w="1581" w:type="dxa"/>
            <w:vAlign w:val="center"/>
          </w:tcPr>
          <w:p w:rsidR="00050660" w:rsidRDefault="00050660" w:rsidP="001A0CD9">
            <w:pPr>
              <w:jc w:val="center"/>
            </w:pPr>
            <w:r>
              <w:t>39</w:t>
            </w:r>
          </w:p>
        </w:tc>
        <w:tc>
          <w:tcPr>
            <w:tcW w:w="1548" w:type="dxa"/>
            <w:vAlign w:val="center"/>
          </w:tcPr>
          <w:p w:rsidR="00050660" w:rsidRPr="00FD1B9D" w:rsidRDefault="00050660" w:rsidP="001A0CD9">
            <w:pPr>
              <w:ind w:right="51"/>
              <w:jc w:val="center"/>
            </w:pPr>
            <w:r>
              <w:t>40</w:t>
            </w:r>
          </w:p>
        </w:tc>
      </w:tr>
      <w:tr w:rsidR="00050660" w:rsidRPr="009C1AA4" w:rsidTr="001A0CD9">
        <w:trPr>
          <w:trHeight w:val="284"/>
        </w:trPr>
        <w:tc>
          <w:tcPr>
            <w:tcW w:w="6442" w:type="dxa"/>
          </w:tcPr>
          <w:p w:rsidR="00050660" w:rsidRPr="009C1AA4" w:rsidRDefault="00050660" w:rsidP="001A0CD9">
            <w:pPr>
              <w:ind w:right="51"/>
              <w:jc w:val="both"/>
            </w:pPr>
            <w:r>
              <w:t>отказано</w:t>
            </w:r>
          </w:p>
        </w:tc>
        <w:tc>
          <w:tcPr>
            <w:tcW w:w="1581" w:type="dxa"/>
            <w:vAlign w:val="center"/>
          </w:tcPr>
          <w:p w:rsidR="00050660" w:rsidRDefault="00050660" w:rsidP="001A0CD9">
            <w:pPr>
              <w:jc w:val="center"/>
            </w:pPr>
            <w:r>
              <w:t>1</w:t>
            </w:r>
          </w:p>
        </w:tc>
        <w:tc>
          <w:tcPr>
            <w:tcW w:w="1548" w:type="dxa"/>
            <w:vAlign w:val="center"/>
          </w:tcPr>
          <w:p w:rsidR="00050660" w:rsidRPr="00FD1B9D" w:rsidRDefault="00050660" w:rsidP="001A0CD9">
            <w:pPr>
              <w:ind w:right="51"/>
              <w:jc w:val="center"/>
            </w:pPr>
            <w:r>
              <w:t>5</w:t>
            </w:r>
          </w:p>
        </w:tc>
      </w:tr>
      <w:tr w:rsidR="00050660" w:rsidRPr="009C1AA4" w:rsidTr="001A0CD9">
        <w:trPr>
          <w:trHeight w:val="284"/>
        </w:trPr>
        <w:tc>
          <w:tcPr>
            <w:tcW w:w="6442" w:type="dxa"/>
          </w:tcPr>
          <w:p w:rsidR="00050660" w:rsidRPr="009C1AA4" w:rsidRDefault="00050660" w:rsidP="001A0CD9">
            <w:pPr>
              <w:ind w:right="51"/>
              <w:jc w:val="both"/>
            </w:pPr>
            <w:r>
              <w:t>рассмотрено с нарушением сроков</w:t>
            </w:r>
          </w:p>
        </w:tc>
        <w:tc>
          <w:tcPr>
            <w:tcW w:w="1581" w:type="dxa"/>
            <w:vAlign w:val="center"/>
          </w:tcPr>
          <w:p w:rsidR="00050660" w:rsidRDefault="00050660" w:rsidP="001A0CD9">
            <w:pPr>
              <w:jc w:val="center"/>
            </w:pPr>
            <w:r>
              <w:t>-</w:t>
            </w:r>
          </w:p>
        </w:tc>
        <w:tc>
          <w:tcPr>
            <w:tcW w:w="1548" w:type="dxa"/>
            <w:vAlign w:val="center"/>
          </w:tcPr>
          <w:p w:rsidR="00050660" w:rsidRPr="00FD1B9D" w:rsidRDefault="00050660" w:rsidP="001A0CD9">
            <w:pPr>
              <w:ind w:right="51"/>
              <w:jc w:val="center"/>
            </w:pPr>
            <w:r>
              <w:t>-</w:t>
            </w:r>
          </w:p>
        </w:tc>
      </w:tr>
      <w:tr w:rsidR="00050660" w:rsidRPr="009C1AA4" w:rsidTr="001A0CD9">
        <w:trPr>
          <w:trHeight w:val="284"/>
        </w:trPr>
        <w:tc>
          <w:tcPr>
            <w:tcW w:w="6442" w:type="dxa"/>
          </w:tcPr>
          <w:p w:rsidR="00050660" w:rsidRPr="001701C2" w:rsidRDefault="00050660" w:rsidP="001A0CD9">
            <w:pPr>
              <w:ind w:right="51"/>
              <w:jc w:val="both"/>
            </w:pPr>
            <w:r w:rsidRPr="001701C2">
              <w:t>Кроме того:</w:t>
            </w:r>
          </w:p>
        </w:tc>
        <w:tc>
          <w:tcPr>
            <w:tcW w:w="1581" w:type="dxa"/>
            <w:vAlign w:val="center"/>
          </w:tcPr>
          <w:p w:rsidR="00050660" w:rsidRPr="00215D7B" w:rsidRDefault="00050660" w:rsidP="001A0CD9">
            <w:pPr>
              <w:ind w:right="5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48" w:type="dxa"/>
            <w:vAlign w:val="center"/>
          </w:tcPr>
          <w:p w:rsidR="00050660" w:rsidRPr="00215D7B" w:rsidRDefault="00050660" w:rsidP="001A0CD9">
            <w:pPr>
              <w:ind w:right="51"/>
              <w:jc w:val="center"/>
              <w:rPr>
                <w:b/>
              </w:rPr>
            </w:pPr>
          </w:p>
        </w:tc>
      </w:tr>
      <w:tr w:rsidR="00050660" w:rsidRPr="009C1AA4" w:rsidTr="001A0CD9">
        <w:trPr>
          <w:trHeight w:val="265"/>
        </w:trPr>
        <w:tc>
          <w:tcPr>
            <w:tcW w:w="6442" w:type="dxa"/>
          </w:tcPr>
          <w:p w:rsidR="00050660" w:rsidRPr="009C1AA4" w:rsidRDefault="00050660" w:rsidP="001A0CD9">
            <w:pPr>
              <w:ind w:right="51"/>
              <w:jc w:val="both"/>
            </w:pPr>
            <w:r>
              <w:t>виновные привлечены к ответственности</w:t>
            </w:r>
          </w:p>
        </w:tc>
        <w:tc>
          <w:tcPr>
            <w:tcW w:w="1581" w:type="dxa"/>
            <w:vAlign w:val="center"/>
          </w:tcPr>
          <w:p w:rsidR="00050660" w:rsidRPr="003D5B40" w:rsidRDefault="00050660" w:rsidP="001A0CD9">
            <w:pPr>
              <w:ind w:right="51"/>
              <w:jc w:val="center"/>
            </w:pPr>
            <w:r>
              <w:t>-</w:t>
            </w:r>
          </w:p>
        </w:tc>
        <w:tc>
          <w:tcPr>
            <w:tcW w:w="1548" w:type="dxa"/>
            <w:vAlign w:val="center"/>
          </w:tcPr>
          <w:p w:rsidR="00050660" w:rsidRPr="003D5B40" w:rsidRDefault="00050660" w:rsidP="001A0CD9">
            <w:pPr>
              <w:ind w:right="51"/>
              <w:jc w:val="center"/>
            </w:pPr>
            <w:r>
              <w:t>2</w:t>
            </w:r>
          </w:p>
        </w:tc>
      </w:tr>
      <w:tr w:rsidR="00050660" w:rsidRPr="009C1AA4" w:rsidTr="001A0CD9">
        <w:trPr>
          <w:trHeight w:val="284"/>
        </w:trPr>
        <w:tc>
          <w:tcPr>
            <w:tcW w:w="6442" w:type="dxa"/>
          </w:tcPr>
          <w:p w:rsidR="00050660" w:rsidRPr="009C1AA4" w:rsidRDefault="00050660" w:rsidP="001A0CD9">
            <w:pPr>
              <w:ind w:right="51"/>
              <w:jc w:val="both"/>
            </w:pPr>
            <w:r>
              <w:t>рассмотрено с выездом на место</w:t>
            </w:r>
          </w:p>
        </w:tc>
        <w:tc>
          <w:tcPr>
            <w:tcW w:w="1581" w:type="dxa"/>
            <w:vAlign w:val="center"/>
          </w:tcPr>
          <w:p w:rsidR="00050660" w:rsidRPr="003D5B40" w:rsidRDefault="00050660" w:rsidP="001A0CD9">
            <w:pPr>
              <w:ind w:right="51"/>
              <w:jc w:val="center"/>
            </w:pPr>
            <w:r>
              <w:t>18</w:t>
            </w:r>
          </w:p>
        </w:tc>
        <w:tc>
          <w:tcPr>
            <w:tcW w:w="1548" w:type="dxa"/>
            <w:vAlign w:val="center"/>
          </w:tcPr>
          <w:p w:rsidR="00050660" w:rsidRPr="003D5B40" w:rsidRDefault="00050660" w:rsidP="001A0CD9">
            <w:pPr>
              <w:ind w:right="51"/>
              <w:jc w:val="center"/>
            </w:pPr>
            <w:r>
              <w:t>19</w:t>
            </w:r>
          </w:p>
        </w:tc>
      </w:tr>
      <w:tr w:rsidR="00050660" w:rsidRPr="009C1AA4" w:rsidTr="001A0CD9">
        <w:trPr>
          <w:trHeight w:val="180"/>
        </w:trPr>
        <w:tc>
          <w:tcPr>
            <w:tcW w:w="6442" w:type="dxa"/>
          </w:tcPr>
          <w:p w:rsidR="00050660" w:rsidRPr="00342E70" w:rsidRDefault="00050660" w:rsidP="001A0CD9">
            <w:pPr>
              <w:ind w:right="51"/>
              <w:jc w:val="both"/>
              <w:rPr>
                <w:b/>
              </w:rPr>
            </w:pPr>
            <w:r w:rsidRPr="00342E70">
              <w:rPr>
                <w:b/>
              </w:rPr>
              <w:t>Проведено заседаний коллеги и совещаний по вопросам повышения эффективности работы с обращениями граждан</w:t>
            </w:r>
          </w:p>
        </w:tc>
        <w:tc>
          <w:tcPr>
            <w:tcW w:w="1581" w:type="dxa"/>
            <w:vAlign w:val="center"/>
          </w:tcPr>
          <w:p w:rsidR="00050660" w:rsidRPr="003D5B40" w:rsidRDefault="00050660" w:rsidP="001A0CD9">
            <w:pPr>
              <w:ind w:right="51"/>
              <w:jc w:val="center"/>
            </w:pPr>
            <w:r>
              <w:t>-</w:t>
            </w:r>
          </w:p>
        </w:tc>
        <w:tc>
          <w:tcPr>
            <w:tcW w:w="1548" w:type="dxa"/>
            <w:vAlign w:val="center"/>
          </w:tcPr>
          <w:p w:rsidR="00050660" w:rsidRPr="003D5B40" w:rsidRDefault="00050660" w:rsidP="001A0CD9">
            <w:pPr>
              <w:ind w:right="51"/>
              <w:jc w:val="center"/>
            </w:pPr>
            <w:r>
              <w:t>-</w:t>
            </w:r>
          </w:p>
        </w:tc>
      </w:tr>
      <w:tr w:rsidR="00050660" w:rsidRPr="009C1AA4" w:rsidTr="001A0CD9">
        <w:trPr>
          <w:trHeight w:val="180"/>
        </w:trPr>
        <w:tc>
          <w:tcPr>
            <w:tcW w:w="6442" w:type="dxa"/>
          </w:tcPr>
          <w:p w:rsidR="00050660" w:rsidRPr="009C1AA4" w:rsidRDefault="00050660" w:rsidP="001A0CD9">
            <w:pPr>
              <w:ind w:right="51"/>
              <w:jc w:val="both"/>
            </w:pPr>
            <w:r>
              <w:t>В том числе:</w:t>
            </w:r>
          </w:p>
        </w:tc>
        <w:tc>
          <w:tcPr>
            <w:tcW w:w="1581" w:type="dxa"/>
            <w:vAlign w:val="center"/>
          </w:tcPr>
          <w:p w:rsidR="00050660" w:rsidRPr="003D5B40" w:rsidRDefault="00050660" w:rsidP="001A0CD9">
            <w:pPr>
              <w:ind w:right="51"/>
              <w:jc w:val="center"/>
            </w:pPr>
          </w:p>
        </w:tc>
        <w:tc>
          <w:tcPr>
            <w:tcW w:w="1548" w:type="dxa"/>
            <w:vAlign w:val="center"/>
          </w:tcPr>
          <w:p w:rsidR="00050660" w:rsidRPr="003D5B40" w:rsidRDefault="00050660" w:rsidP="001A0CD9">
            <w:pPr>
              <w:ind w:right="51"/>
              <w:jc w:val="center"/>
            </w:pPr>
          </w:p>
        </w:tc>
      </w:tr>
      <w:tr w:rsidR="00050660" w:rsidRPr="009C1AA4" w:rsidTr="001A0CD9">
        <w:trPr>
          <w:trHeight w:val="180"/>
        </w:trPr>
        <w:tc>
          <w:tcPr>
            <w:tcW w:w="6442" w:type="dxa"/>
          </w:tcPr>
          <w:p w:rsidR="00050660" w:rsidRPr="009C1AA4" w:rsidRDefault="00050660" w:rsidP="001A0CD9">
            <w:pPr>
              <w:ind w:right="51"/>
              <w:jc w:val="both"/>
            </w:pPr>
            <w:r>
              <w:t>в центральном аппарате</w:t>
            </w:r>
          </w:p>
        </w:tc>
        <w:tc>
          <w:tcPr>
            <w:tcW w:w="1581" w:type="dxa"/>
            <w:vAlign w:val="center"/>
          </w:tcPr>
          <w:p w:rsidR="00050660" w:rsidRPr="003D5B40" w:rsidRDefault="00050660" w:rsidP="001A0CD9">
            <w:pPr>
              <w:ind w:right="51"/>
              <w:jc w:val="center"/>
            </w:pPr>
          </w:p>
        </w:tc>
        <w:tc>
          <w:tcPr>
            <w:tcW w:w="1548" w:type="dxa"/>
            <w:vAlign w:val="center"/>
          </w:tcPr>
          <w:p w:rsidR="00050660" w:rsidRPr="003D5B40" w:rsidRDefault="00050660" w:rsidP="001A0CD9">
            <w:pPr>
              <w:ind w:right="51"/>
              <w:jc w:val="center"/>
            </w:pPr>
          </w:p>
        </w:tc>
      </w:tr>
      <w:tr w:rsidR="00050660" w:rsidRPr="009C1AA4" w:rsidTr="001A0CD9">
        <w:trPr>
          <w:trHeight w:val="180"/>
        </w:trPr>
        <w:tc>
          <w:tcPr>
            <w:tcW w:w="6442" w:type="dxa"/>
          </w:tcPr>
          <w:p w:rsidR="00050660" w:rsidRPr="009C1AA4" w:rsidRDefault="00050660" w:rsidP="001A0CD9">
            <w:pPr>
              <w:ind w:right="51"/>
              <w:jc w:val="both"/>
            </w:pPr>
            <w:r>
              <w:t>в территориальных органах и подведомственных организациях</w:t>
            </w:r>
          </w:p>
        </w:tc>
        <w:tc>
          <w:tcPr>
            <w:tcW w:w="1581" w:type="dxa"/>
            <w:vAlign w:val="center"/>
          </w:tcPr>
          <w:p w:rsidR="00050660" w:rsidRPr="003D5B40" w:rsidRDefault="00050660" w:rsidP="001A0CD9">
            <w:pPr>
              <w:ind w:right="51"/>
              <w:jc w:val="center"/>
            </w:pPr>
          </w:p>
        </w:tc>
        <w:tc>
          <w:tcPr>
            <w:tcW w:w="1548" w:type="dxa"/>
            <w:vAlign w:val="center"/>
          </w:tcPr>
          <w:p w:rsidR="00050660" w:rsidRPr="003D5B40" w:rsidRDefault="00050660" w:rsidP="001A0CD9">
            <w:pPr>
              <w:ind w:right="51"/>
              <w:jc w:val="center"/>
            </w:pPr>
          </w:p>
        </w:tc>
      </w:tr>
      <w:tr w:rsidR="00050660" w:rsidRPr="009C1AA4" w:rsidTr="001A0CD9">
        <w:trPr>
          <w:trHeight w:val="180"/>
        </w:trPr>
        <w:tc>
          <w:tcPr>
            <w:tcW w:w="6442" w:type="dxa"/>
          </w:tcPr>
          <w:p w:rsidR="00050660" w:rsidRPr="001701C2" w:rsidRDefault="00050660" w:rsidP="001A0CD9">
            <w:pPr>
              <w:ind w:right="51"/>
              <w:jc w:val="both"/>
              <w:rPr>
                <w:b/>
              </w:rPr>
            </w:pPr>
            <w:r w:rsidRPr="001701C2">
              <w:rPr>
                <w:b/>
              </w:rPr>
              <w:t>Количество специалистов, ответственных за работу с обращениями граждан</w:t>
            </w:r>
          </w:p>
        </w:tc>
        <w:tc>
          <w:tcPr>
            <w:tcW w:w="1581" w:type="dxa"/>
            <w:vAlign w:val="center"/>
          </w:tcPr>
          <w:p w:rsidR="00050660" w:rsidRPr="003D5B40" w:rsidRDefault="00050660" w:rsidP="001A0CD9">
            <w:pPr>
              <w:ind w:right="51"/>
              <w:jc w:val="center"/>
            </w:pPr>
            <w:r>
              <w:t>2</w:t>
            </w:r>
          </w:p>
        </w:tc>
        <w:tc>
          <w:tcPr>
            <w:tcW w:w="1548" w:type="dxa"/>
            <w:vAlign w:val="center"/>
          </w:tcPr>
          <w:p w:rsidR="00050660" w:rsidRPr="003D5B40" w:rsidRDefault="00050660" w:rsidP="001A0CD9">
            <w:pPr>
              <w:ind w:right="51"/>
              <w:jc w:val="center"/>
            </w:pPr>
            <w:r>
              <w:t>2</w:t>
            </w:r>
          </w:p>
        </w:tc>
      </w:tr>
      <w:tr w:rsidR="00050660" w:rsidRPr="009C1AA4" w:rsidTr="001A0CD9">
        <w:trPr>
          <w:trHeight w:val="180"/>
        </w:trPr>
        <w:tc>
          <w:tcPr>
            <w:tcW w:w="6442" w:type="dxa"/>
          </w:tcPr>
          <w:p w:rsidR="00050660" w:rsidRPr="009C1AA4" w:rsidRDefault="00050660" w:rsidP="001A0CD9">
            <w:pPr>
              <w:ind w:right="51"/>
              <w:jc w:val="both"/>
            </w:pPr>
            <w:r>
              <w:t>В том числе:</w:t>
            </w:r>
          </w:p>
        </w:tc>
        <w:tc>
          <w:tcPr>
            <w:tcW w:w="1581" w:type="dxa"/>
            <w:vAlign w:val="center"/>
          </w:tcPr>
          <w:p w:rsidR="00050660" w:rsidRPr="003D5B40" w:rsidRDefault="00050660" w:rsidP="001A0CD9">
            <w:pPr>
              <w:ind w:right="51"/>
              <w:jc w:val="center"/>
            </w:pPr>
          </w:p>
        </w:tc>
        <w:tc>
          <w:tcPr>
            <w:tcW w:w="1548" w:type="dxa"/>
            <w:vAlign w:val="center"/>
          </w:tcPr>
          <w:p w:rsidR="00050660" w:rsidRPr="003D5B40" w:rsidRDefault="00050660" w:rsidP="001A0CD9">
            <w:pPr>
              <w:ind w:right="51"/>
              <w:jc w:val="center"/>
            </w:pPr>
          </w:p>
        </w:tc>
      </w:tr>
      <w:tr w:rsidR="00050660" w:rsidRPr="009C1AA4" w:rsidTr="001A0CD9">
        <w:trPr>
          <w:trHeight w:val="180"/>
        </w:trPr>
        <w:tc>
          <w:tcPr>
            <w:tcW w:w="6442" w:type="dxa"/>
          </w:tcPr>
          <w:p w:rsidR="00050660" w:rsidRPr="009C1AA4" w:rsidRDefault="00050660" w:rsidP="001A0CD9">
            <w:pPr>
              <w:ind w:right="51"/>
              <w:jc w:val="both"/>
            </w:pPr>
            <w:r>
              <w:t>в центральном аппарате</w:t>
            </w:r>
          </w:p>
        </w:tc>
        <w:tc>
          <w:tcPr>
            <w:tcW w:w="1581" w:type="dxa"/>
            <w:vAlign w:val="center"/>
          </w:tcPr>
          <w:p w:rsidR="00050660" w:rsidRPr="003D5B40" w:rsidRDefault="00050660" w:rsidP="001A0CD9">
            <w:pPr>
              <w:ind w:right="51"/>
              <w:jc w:val="center"/>
            </w:pPr>
          </w:p>
        </w:tc>
        <w:tc>
          <w:tcPr>
            <w:tcW w:w="1548" w:type="dxa"/>
            <w:vAlign w:val="center"/>
          </w:tcPr>
          <w:p w:rsidR="00050660" w:rsidRPr="003D5B40" w:rsidRDefault="00050660" w:rsidP="001A0CD9">
            <w:pPr>
              <w:ind w:right="51"/>
              <w:jc w:val="center"/>
            </w:pPr>
          </w:p>
        </w:tc>
      </w:tr>
      <w:tr w:rsidR="00050660" w:rsidRPr="009C1AA4" w:rsidTr="001A0CD9">
        <w:trPr>
          <w:trHeight w:val="180"/>
        </w:trPr>
        <w:tc>
          <w:tcPr>
            <w:tcW w:w="6442" w:type="dxa"/>
          </w:tcPr>
          <w:p w:rsidR="00050660" w:rsidRPr="009C1AA4" w:rsidRDefault="00050660" w:rsidP="001A0CD9">
            <w:pPr>
              <w:ind w:right="51"/>
              <w:jc w:val="both"/>
            </w:pPr>
            <w:r>
              <w:t>в территориальных органах и подведомственных организациях</w:t>
            </w:r>
          </w:p>
        </w:tc>
        <w:tc>
          <w:tcPr>
            <w:tcW w:w="1581" w:type="dxa"/>
            <w:vAlign w:val="center"/>
          </w:tcPr>
          <w:p w:rsidR="00050660" w:rsidRPr="003D5B40" w:rsidRDefault="00050660" w:rsidP="001A0CD9">
            <w:pPr>
              <w:ind w:right="51"/>
              <w:jc w:val="center"/>
            </w:pPr>
          </w:p>
        </w:tc>
        <w:tc>
          <w:tcPr>
            <w:tcW w:w="1548" w:type="dxa"/>
            <w:vAlign w:val="center"/>
          </w:tcPr>
          <w:p w:rsidR="00050660" w:rsidRPr="003D5B40" w:rsidRDefault="00050660" w:rsidP="001A0CD9">
            <w:pPr>
              <w:ind w:right="51"/>
              <w:jc w:val="center"/>
            </w:pPr>
          </w:p>
        </w:tc>
      </w:tr>
    </w:tbl>
    <w:p w:rsidR="00050660" w:rsidRDefault="00050660" w:rsidP="00050660">
      <w:pPr>
        <w:pStyle w:val="a5"/>
        <w:spacing w:after="60"/>
        <w:ind w:left="0" w:firstLine="720"/>
        <w:jc w:val="center"/>
        <w:rPr>
          <w:b/>
          <w:sz w:val="28"/>
          <w:szCs w:val="28"/>
        </w:rPr>
      </w:pPr>
      <w:r w:rsidRPr="00B90DA9">
        <w:rPr>
          <w:b/>
          <w:sz w:val="28"/>
          <w:szCs w:val="28"/>
        </w:rPr>
        <w:lastRenderedPageBreak/>
        <w:t xml:space="preserve">Анализ поступивших обращений </w:t>
      </w:r>
      <w:r>
        <w:rPr>
          <w:b/>
          <w:sz w:val="28"/>
          <w:szCs w:val="28"/>
        </w:rPr>
        <w:t>за  3 квартал  2017</w:t>
      </w:r>
      <w:r w:rsidRPr="00B90DA9">
        <w:rPr>
          <w:b/>
          <w:sz w:val="28"/>
          <w:szCs w:val="28"/>
        </w:rPr>
        <w:t xml:space="preserve"> года</w:t>
      </w:r>
    </w:p>
    <w:p w:rsidR="00050660" w:rsidRDefault="00050660" w:rsidP="0005066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50660" w:rsidRDefault="00050660" w:rsidP="0005066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7044F">
        <w:rPr>
          <w:sz w:val="28"/>
          <w:szCs w:val="28"/>
        </w:rPr>
        <w:t>Организация работы с обращениями граждан в Главном управлении ведется в соответствии с требованиями</w:t>
      </w:r>
      <w:r>
        <w:rPr>
          <w:sz w:val="28"/>
          <w:szCs w:val="28"/>
        </w:rPr>
        <w:t xml:space="preserve">  ФЗ от 02.05.2006 № 59-ФЗ «О порядке рассмотрения обращений граждан РФ», приказом МЧС России от 31.03.2015 № 145 «Об утверждении Инструкции по работе с обращениями граждан в системе МЧС России».</w:t>
      </w:r>
    </w:p>
    <w:p w:rsidR="00050660" w:rsidRPr="0037044F" w:rsidRDefault="00050660" w:rsidP="0005066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044F">
        <w:rPr>
          <w:sz w:val="28"/>
          <w:szCs w:val="28"/>
        </w:rPr>
        <w:t xml:space="preserve">Ответственность за своевременное, качественное и объективное разрешение обращений возложена на начальников структурных подразделений Главного управления, а организация работы по приему, учету, регистрации – на </w:t>
      </w:r>
      <w:r>
        <w:rPr>
          <w:sz w:val="28"/>
          <w:szCs w:val="28"/>
        </w:rPr>
        <w:t xml:space="preserve"> общее отделение </w:t>
      </w:r>
      <w:r w:rsidRPr="0037044F">
        <w:rPr>
          <w:sz w:val="28"/>
          <w:szCs w:val="28"/>
        </w:rPr>
        <w:t xml:space="preserve"> Главного управления.</w:t>
      </w:r>
    </w:p>
    <w:p w:rsidR="00050660" w:rsidRDefault="00050660" w:rsidP="00050660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 w:rsidRPr="0037044F">
        <w:rPr>
          <w:spacing w:val="-4"/>
          <w:sz w:val="28"/>
          <w:szCs w:val="28"/>
        </w:rPr>
        <w:t xml:space="preserve">В  </w:t>
      </w:r>
      <w:r>
        <w:rPr>
          <w:spacing w:val="-4"/>
          <w:sz w:val="28"/>
          <w:szCs w:val="28"/>
          <w:lang w:val="en-US"/>
        </w:rPr>
        <w:t>III</w:t>
      </w:r>
      <w:r>
        <w:rPr>
          <w:spacing w:val="-4"/>
          <w:sz w:val="28"/>
          <w:szCs w:val="28"/>
        </w:rPr>
        <w:t xml:space="preserve"> квартале </w:t>
      </w:r>
      <w:r w:rsidRPr="0037044F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2017</w:t>
      </w:r>
      <w:r w:rsidRPr="0037044F">
        <w:rPr>
          <w:spacing w:val="-4"/>
          <w:sz w:val="28"/>
          <w:szCs w:val="28"/>
        </w:rPr>
        <w:t xml:space="preserve"> года в адрес начальника Г</w:t>
      </w:r>
      <w:r>
        <w:rPr>
          <w:spacing w:val="-4"/>
          <w:sz w:val="28"/>
          <w:szCs w:val="28"/>
        </w:rPr>
        <w:t>лавного управления поступило 68 обращения</w:t>
      </w:r>
      <w:r w:rsidRPr="0037044F">
        <w:rPr>
          <w:spacing w:val="-4"/>
          <w:sz w:val="28"/>
          <w:szCs w:val="28"/>
        </w:rPr>
        <w:t xml:space="preserve"> граждан</w:t>
      </w:r>
      <w:r>
        <w:rPr>
          <w:spacing w:val="-4"/>
          <w:sz w:val="28"/>
          <w:szCs w:val="28"/>
        </w:rPr>
        <w:t xml:space="preserve"> (АППГ -99</w:t>
      </w:r>
      <w:proofErr w:type="gramStart"/>
      <w:r>
        <w:rPr>
          <w:spacing w:val="-4"/>
          <w:sz w:val="28"/>
          <w:szCs w:val="28"/>
        </w:rPr>
        <w:t xml:space="preserve"> ;</w:t>
      </w:r>
      <w:proofErr w:type="gramEnd"/>
      <w:r>
        <w:rPr>
          <w:spacing w:val="-4"/>
          <w:sz w:val="28"/>
          <w:szCs w:val="28"/>
        </w:rPr>
        <w:t xml:space="preserve"> - 31,3 %).</w:t>
      </w:r>
    </w:p>
    <w:p w:rsidR="00050660" w:rsidRPr="0037044F" w:rsidRDefault="00050660" w:rsidP="00050660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 w:rsidRPr="0037044F">
        <w:rPr>
          <w:spacing w:val="-4"/>
          <w:sz w:val="28"/>
          <w:szCs w:val="28"/>
        </w:rPr>
        <w:t xml:space="preserve"> Данные обращения  касались следующих</w:t>
      </w:r>
      <w:r>
        <w:rPr>
          <w:spacing w:val="-4"/>
          <w:sz w:val="28"/>
          <w:szCs w:val="28"/>
        </w:rPr>
        <w:t xml:space="preserve"> основных </w:t>
      </w:r>
      <w:r w:rsidRPr="0037044F">
        <w:rPr>
          <w:spacing w:val="-4"/>
          <w:sz w:val="28"/>
          <w:szCs w:val="28"/>
        </w:rPr>
        <w:t xml:space="preserve"> вопросов:</w:t>
      </w:r>
    </w:p>
    <w:p w:rsidR="00050660" w:rsidRPr="0037044F" w:rsidRDefault="00050660" w:rsidP="00050660">
      <w:pPr>
        <w:shd w:val="clear" w:color="auto" w:fill="FFFFFF"/>
        <w:ind w:right="-16" w:firstLine="701"/>
        <w:jc w:val="both"/>
        <w:rPr>
          <w:sz w:val="28"/>
          <w:szCs w:val="28"/>
        </w:rPr>
      </w:pPr>
      <w:r w:rsidRPr="0037044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обеспечения </w:t>
      </w:r>
      <w:r w:rsidRPr="0037044F">
        <w:rPr>
          <w:sz w:val="28"/>
          <w:szCs w:val="28"/>
        </w:rPr>
        <w:t>пожарной безопасности -</w:t>
      </w:r>
      <w:r>
        <w:rPr>
          <w:sz w:val="28"/>
          <w:szCs w:val="28"/>
        </w:rPr>
        <w:t xml:space="preserve"> 33</w:t>
      </w:r>
      <w:r w:rsidRPr="0037044F">
        <w:rPr>
          <w:sz w:val="28"/>
          <w:szCs w:val="28"/>
        </w:rPr>
        <w:t xml:space="preserve"> (</w:t>
      </w:r>
      <w:r>
        <w:rPr>
          <w:sz w:val="28"/>
          <w:szCs w:val="28"/>
        </w:rPr>
        <w:t>49</w:t>
      </w:r>
      <w:r w:rsidRPr="0037044F">
        <w:rPr>
          <w:sz w:val="28"/>
          <w:szCs w:val="28"/>
        </w:rPr>
        <w:t>%);</w:t>
      </w:r>
    </w:p>
    <w:p w:rsidR="00050660" w:rsidRDefault="00050660" w:rsidP="00050660">
      <w:pPr>
        <w:shd w:val="clear" w:color="auto" w:fill="FFFFFF"/>
        <w:ind w:right="-16" w:firstLine="701"/>
        <w:jc w:val="both"/>
        <w:rPr>
          <w:sz w:val="28"/>
          <w:szCs w:val="28"/>
        </w:rPr>
      </w:pPr>
      <w:r w:rsidRPr="0037044F">
        <w:rPr>
          <w:sz w:val="28"/>
          <w:szCs w:val="28"/>
        </w:rPr>
        <w:t>- предупреждения и ликвидации чрезвычайных ситуаций природного и техногенного характера</w:t>
      </w:r>
      <w:r>
        <w:rPr>
          <w:sz w:val="28"/>
          <w:szCs w:val="28"/>
        </w:rPr>
        <w:t xml:space="preserve"> –  7 (11</w:t>
      </w:r>
      <w:r w:rsidRPr="0037044F">
        <w:rPr>
          <w:sz w:val="28"/>
          <w:szCs w:val="28"/>
        </w:rPr>
        <w:t>%);</w:t>
      </w:r>
    </w:p>
    <w:p w:rsidR="00050660" w:rsidRDefault="00050660" w:rsidP="00050660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вопросы гражданской обороны – 1 (1%);</w:t>
      </w:r>
    </w:p>
    <w:p w:rsidR="00050660" w:rsidRDefault="00050660" w:rsidP="00050660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финансовое обеспечение – 1 (1 %);</w:t>
      </w:r>
    </w:p>
    <w:p w:rsidR="00050660" w:rsidRDefault="00050660" w:rsidP="00050660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кадровые вопросы- 14 (20%);</w:t>
      </w:r>
    </w:p>
    <w:p w:rsidR="00050660" w:rsidRDefault="00050660" w:rsidP="00050660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о действиях сотрудников МЧС – 2 (3%).</w:t>
      </w:r>
    </w:p>
    <w:p w:rsidR="00050660" w:rsidRDefault="00050660" w:rsidP="00050660">
      <w:pPr>
        <w:shd w:val="clear" w:color="auto" w:fill="FFFFFF"/>
        <w:ind w:right="-16"/>
        <w:jc w:val="both"/>
        <w:rPr>
          <w:sz w:val="28"/>
          <w:szCs w:val="28"/>
        </w:rPr>
      </w:pPr>
    </w:p>
    <w:p w:rsidR="00050660" w:rsidRDefault="00050660" w:rsidP="000506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 МЧС России в Главное управление МЧС России по Рязанской области за указанный период  поступило 7 обращений, из Центрального регионального центра МЧС России – 7 обращений.</w:t>
      </w:r>
    </w:p>
    <w:p w:rsidR="00050660" w:rsidRDefault="00050660" w:rsidP="000506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 Главное управление МЧС России по Рязанской области из Правительства Рязанской области, органов местного самоуправления поступило 11 обращений. </w:t>
      </w:r>
    </w:p>
    <w:p w:rsidR="00050660" w:rsidRDefault="00050660" w:rsidP="000506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</w:t>
      </w:r>
      <w:r>
        <w:rPr>
          <w:spacing w:val="-4"/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 2017 года в Главное управление поступило 13 обращений по электронной почте под индексом «ГИН».</w:t>
      </w:r>
    </w:p>
    <w:p w:rsidR="00050660" w:rsidRDefault="00050660" w:rsidP="000506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Нарушений сроков рассмотрения обращений не допущено.</w:t>
      </w:r>
    </w:p>
    <w:p w:rsidR="00050660" w:rsidRDefault="00050660" w:rsidP="00050660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На данный момент из 68 поступивших обращений закончено рассмотрением 58 обращений (85%),  10 обращений находятся на </w:t>
      </w:r>
      <w:proofErr w:type="gramStart"/>
      <w:r>
        <w:rPr>
          <w:spacing w:val="-4"/>
          <w:sz w:val="28"/>
          <w:szCs w:val="28"/>
        </w:rPr>
        <w:t>рассмотрении</w:t>
      </w:r>
      <w:proofErr w:type="gramEnd"/>
      <w:r>
        <w:rPr>
          <w:spacing w:val="-4"/>
          <w:sz w:val="28"/>
          <w:szCs w:val="28"/>
        </w:rPr>
        <w:t>.</w:t>
      </w:r>
    </w:p>
    <w:p w:rsidR="00050660" w:rsidRDefault="00050660" w:rsidP="00050660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 итогам рассмотрения: </w:t>
      </w:r>
    </w:p>
    <w:p w:rsidR="00050660" w:rsidRPr="000856F3" w:rsidRDefault="00050660" w:rsidP="00050660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решено положительно, удовлетворено  - 5 обращений</w:t>
      </w:r>
      <w:r w:rsidRPr="000856F3">
        <w:rPr>
          <w:spacing w:val="-4"/>
          <w:sz w:val="28"/>
          <w:szCs w:val="28"/>
        </w:rPr>
        <w:t xml:space="preserve">; </w:t>
      </w:r>
    </w:p>
    <w:p w:rsidR="00050660" w:rsidRDefault="00050660" w:rsidP="00050660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разъяснено – 32 обращений</w:t>
      </w:r>
      <w:r w:rsidRPr="000856F3">
        <w:rPr>
          <w:spacing w:val="-4"/>
          <w:sz w:val="28"/>
          <w:szCs w:val="28"/>
        </w:rPr>
        <w:t>;</w:t>
      </w:r>
    </w:p>
    <w:p w:rsidR="00050660" w:rsidRDefault="00050660" w:rsidP="00050660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направлено в другой орган  – 11 обращений.</w:t>
      </w:r>
    </w:p>
    <w:p w:rsidR="00050660" w:rsidRDefault="00050660" w:rsidP="00050660">
      <w:pPr>
        <w:shd w:val="clear" w:color="auto" w:fill="FFFFFF"/>
        <w:ind w:right="-16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  <w:t>В ходе личного  приема начальником Главного управления принято 4 человека.</w:t>
      </w:r>
    </w:p>
    <w:p w:rsidR="00050660" w:rsidRDefault="00050660" w:rsidP="00050660">
      <w:pPr>
        <w:shd w:val="clear" w:color="auto" w:fill="FFFFFF"/>
        <w:ind w:right="-16" w:firstLine="701"/>
        <w:jc w:val="both"/>
        <w:rPr>
          <w:sz w:val="28"/>
          <w:szCs w:val="28"/>
        </w:rPr>
      </w:pPr>
    </w:p>
    <w:p w:rsidR="00B57CCE" w:rsidRDefault="00B57CCE" w:rsidP="00050660">
      <w:pPr>
        <w:shd w:val="clear" w:color="auto" w:fill="FFFFFF"/>
        <w:ind w:right="-16" w:firstLine="701"/>
        <w:jc w:val="both"/>
        <w:rPr>
          <w:sz w:val="28"/>
          <w:szCs w:val="28"/>
        </w:rPr>
      </w:pPr>
    </w:p>
    <w:p w:rsidR="00B57CCE" w:rsidRDefault="00B57CCE" w:rsidP="00050660">
      <w:pPr>
        <w:shd w:val="clear" w:color="auto" w:fill="FFFFFF"/>
        <w:ind w:right="-16" w:firstLine="701"/>
        <w:jc w:val="both"/>
        <w:rPr>
          <w:sz w:val="28"/>
          <w:szCs w:val="28"/>
        </w:rPr>
      </w:pPr>
    </w:p>
    <w:p w:rsidR="00B57CCE" w:rsidRDefault="00B57CCE" w:rsidP="00050660">
      <w:pPr>
        <w:shd w:val="clear" w:color="auto" w:fill="FFFFFF"/>
        <w:ind w:right="-16" w:firstLine="701"/>
        <w:jc w:val="both"/>
        <w:rPr>
          <w:sz w:val="28"/>
          <w:szCs w:val="28"/>
        </w:rPr>
      </w:pPr>
    </w:p>
    <w:p w:rsidR="00B57CCE" w:rsidRDefault="00B57CCE" w:rsidP="00050660">
      <w:pPr>
        <w:shd w:val="clear" w:color="auto" w:fill="FFFFFF"/>
        <w:ind w:right="-16" w:firstLine="701"/>
        <w:jc w:val="both"/>
        <w:rPr>
          <w:sz w:val="28"/>
          <w:szCs w:val="28"/>
        </w:rPr>
      </w:pPr>
    </w:p>
    <w:p w:rsidR="00B57CCE" w:rsidRDefault="00B57CCE" w:rsidP="00050660">
      <w:pPr>
        <w:shd w:val="clear" w:color="auto" w:fill="FFFFFF"/>
        <w:ind w:right="-16" w:firstLine="701"/>
        <w:jc w:val="both"/>
        <w:rPr>
          <w:sz w:val="28"/>
          <w:szCs w:val="28"/>
        </w:rPr>
      </w:pPr>
    </w:p>
    <w:p w:rsidR="00B57CCE" w:rsidRDefault="00B57CCE" w:rsidP="00050660">
      <w:pPr>
        <w:shd w:val="clear" w:color="auto" w:fill="FFFFFF"/>
        <w:ind w:right="-16" w:firstLine="701"/>
        <w:jc w:val="both"/>
        <w:rPr>
          <w:sz w:val="28"/>
          <w:szCs w:val="28"/>
        </w:rPr>
      </w:pPr>
    </w:p>
    <w:p w:rsidR="00B57CCE" w:rsidRDefault="00B57CCE" w:rsidP="00B57CCE">
      <w:pPr>
        <w:pStyle w:val="a5"/>
        <w:spacing w:after="60"/>
        <w:ind w:left="0" w:firstLine="720"/>
        <w:jc w:val="center"/>
        <w:rPr>
          <w:b/>
          <w:sz w:val="28"/>
          <w:szCs w:val="28"/>
        </w:rPr>
      </w:pPr>
      <w:r w:rsidRPr="00B90DA9">
        <w:rPr>
          <w:b/>
          <w:sz w:val="28"/>
          <w:szCs w:val="28"/>
        </w:rPr>
        <w:t xml:space="preserve">Анализ поступивших обращений </w:t>
      </w:r>
      <w:r>
        <w:rPr>
          <w:b/>
          <w:sz w:val="28"/>
          <w:szCs w:val="28"/>
        </w:rPr>
        <w:t>за  4</w:t>
      </w:r>
      <w:r>
        <w:rPr>
          <w:b/>
          <w:sz w:val="28"/>
          <w:szCs w:val="28"/>
        </w:rPr>
        <w:t xml:space="preserve"> квартал  2017</w:t>
      </w:r>
      <w:r w:rsidRPr="00B90DA9">
        <w:rPr>
          <w:b/>
          <w:sz w:val="28"/>
          <w:szCs w:val="28"/>
        </w:rPr>
        <w:t xml:space="preserve"> года</w:t>
      </w:r>
    </w:p>
    <w:p w:rsidR="00B57CCE" w:rsidRDefault="00B57CCE" w:rsidP="00B57CCE">
      <w:pPr>
        <w:pStyle w:val="a5"/>
        <w:spacing w:after="60"/>
        <w:rPr>
          <w:b/>
          <w:sz w:val="28"/>
          <w:szCs w:val="28"/>
        </w:rPr>
      </w:pPr>
    </w:p>
    <w:p w:rsidR="00B57CCE" w:rsidRDefault="00B57CCE" w:rsidP="00B57CC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044F">
        <w:rPr>
          <w:sz w:val="28"/>
          <w:szCs w:val="28"/>
        </w:rPr>
        <w:t>Организация работы с обращениями граждан в Главном управлении ведется в соответствии с требованиями</w:t>
      </w:r>
      <w:r>
        <w:rPr>
          <w:sz w:val="28"/>
          <w:szCs w:val="28"/>
        </w:rPr>
        <w:t xml:space="preserve">  ФЗ от 02.05.2006 № 59-ФЗ «О порядке рассмотрения обращений граждан РФ», приказом МЧС России от 31.03.2015 № 145 «Об утверждении Инструкции по работе с обращениями граждан в системе МЧС России».</w:t>
      </w:r>
    </w:p>
    <w:p w:rsidR="00B57CCE" w:rsidRPr="0037044F" w:rsidRDefault="00B57CCE" w:rsidP="00B57CC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044F">
        <w:rPr>
          <w:sz w:val="28"/>
          <w:szCs w:val="28"/>
        </w:rPr>
        <w:t xml:space="preserve">Ответственность за своевременное, качественное и объективное разрешение обращений возложена на начальников структурных подразделений Главного управления, а организация работы по приему, учету, регистрации – на </w:t>
      </w:r>
      <w:r>
        <w:rPr>
          <w:sz w:val="28"/>
          <w:szCs w:val="28"/>
        </w:rPr>
        <w:t xml:space="preserve"> общее отделение </w:t>
      </w:r>
      <w:r w:rsidRPr="0037044F">
        <w:rPr>
          <w:sz w:val="28"/>
          <w:szCs w:val="28"/>
        </w:rPr>
        <w:t xml:space="preserve"> Главного управления.</w:t>
      </w:r>
    </w:p>
    <w:p w:rsidR="00B57CCE" w:rsidRDefault="00B57CCE" w:rsidP="00B57CCE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Во 4</w:t>
      </w:r>
      <w:r>
        <w:rPr>
          <w:spacing w:val="-4"/>
          <w:sz w:val="28"/>
          <w:szCs w:val="28"/>
        </w:rPr>
        <w:t xml:space="preserve"> квартале </w:t>
      </w:r>
      <w:r w:rsidRPr="0037044F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2017</w:t>
      </w:r>
      <w:r w:rsidRPr="0037044F">
        <w:rPr>
          <w:spacing w:val="-4"/>
          <w:sz w:val="28"/>
          <w:szCs w:val="28"/>
        </w:rPr>
        <w:t xml:space="preserve"> года в адрес начальника Г</w:t>
      </w:r>
      <w:r>
        <w:rPr>
          <w:spacing w:val="-4"/>
          <w:sz w:val="28"/>
          <w:szCs w:val="28"/>
        </w:rPr>
        <w:t>лавного управления поступило 123 обращения</w:t>
      </w:r>
      <w:r w:rsidRPr="0037044F">
        <w:rPr>
          <w:spacing w:val="-4"/>
          <w:sz w:val="28"/>
          <w:szCs w:val="28"/>
        </w:rPr>
        <w:t xml:space="preserve"> граждан</w:t>
      </w:r>
      <w:r>
        <w:rPr>
          <w:spacing w:val="-4"/>
          <w:sz w:val="28"/>
          <w:szCs w:val="28"/>
        </w:rPr>
        <w:t xml:space="preserve"> (АППГ -84</w:t>
      </w:r>
      <w:proofErr w:type="gramStart"/>
      <w:r>
        <w:rPr>
          <w:spacing w:val="-4"/>
          <w:sz w:val="28"/>
          <w:szCs w:val="28"/>
        </w:rPr>
        <w:t xml:space="preserve"> ;</w:t>
      </w:r>
      <w:proofErr w:type="gramEnd"/>
      <w:r>
        <w:rPr>
          <w:spacing w:val="-4"/>
          <w:sz w:val="28"/>
          <w:szCs w:val="28"/>
        </w:rPr>
        <w:t xml:space="preserve"> +31,3 %).</w:t>
      </w:r>
    </w:p>
    <w:p w:rsidR="00B57CCE" w:rsidRPr="0037044F" w:rsidRDefault="00B57CCE" w:rsidP="00B57CCE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 w:rsidRPr="0037044F">
        <w:rPr>
          <w:spacing w:val="-4"/>
          <w:sz w:val="28"/>
          <w:szCs w:val="28"/>
        </w:rPr>
        <w:t xml:space="preserve"> Данные обращения  касались следующих</w:t>
      </w:r>
      <w:r>
        <w:rPr>
          <w:spacing w:val="-4"/>
          <w:sz w:val="28"/>
          <w:szCs w:val="28"/>
        </w:rPr>
        <w:t xml:space="preserve"> основных </w:t>
      </w:r>
      <w:r w:rsidRPr="0037044F">
        <w:rPr>
          <w:spacing w:val="-4"/>
          <w:sz w:val="28"/>
          <w:szCs w:val="28"/>
        </w:rPr>
        <w:t xml:space="preserve"> вопросов:</w:t>
      </w:r>
    </w:p>
    <w:p w:rsidR="00B57CCE" w:rsidRPr="0037044F" w:rsidRDefault="00B57CCE" w:rsidP="00B57CCE">
      <w:pPr>
        <w:shd w:val="clear" w:color="auto" w:fill="FFFFFF"/>
        <w:ind w:right="-16" w:firstLine="701"/>
        <w:jc w:val="both"/>
        <w:rPr>
          <w:sz w:val="28"/>
          <w:szCs w:val="28"/>
        </w:rPr>
      </w:pPr>
      <w:r w:rsidRPr="0037044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обеспечения </w:t>
      </w:r>
      <w:r w:rsidRPr="0037044F">
        <w:rPr>
          <w:sz w:val="28"/>
          <w:szCs w:val="28"/>
        </w:rPr>
        <w:t>пожарной безопасности -</w:t>
      </w:r>
      <w:r>
        <w:rPr>
          <w:sz w:val="28"/>
          <w:szCs w:val="28"/>
        </w:rPr>
        <w:t xml:space="preserve"> 65</w:t>
      </w:r>
      <w:r w:rsidRPr="0037044F">
        <w:rPr>
          <w:sz w:val="28"/>
          <w:szCs w:val="28"/>
        </w:rPr>
        <w:t xml:space="preserve"> (</w:t>
      </w:r>
      <w:r>
        <w:rPr>
          <w:sz w:val="28"/>
          <w:szCs w:val="28"/>
        </w:rPr>
        <w:t>53</w:t>
      </w:r>
      <w:r w:rsidRPr="0037044F">
        <w:rPr>
          <w:sz w:val="28"/>
          <w:szCs w:val="28"/>
        </w:rPr>
        <w:t>%);</w:t>
      </w:r>
    </w:p>
    <w:p w:rsidR="00B57CCE" w:rsidRDefault="00B57CCE" w:rsidP="00B57CCE">
      <w:pPr>
        <w:shd w:val="clear" w:color="auto" w:fill="FFFFFF"/>
        <w:ind w:right="-16" w:firstLine="701"/>
        <w:jc w:val="both"/>
        <w:rPr>
          <w:sz w:val="28"/>
          <w:szCs w:val="28"/>
        </w:rPr>
      </w:pPr>
      <w:r w:rsidRPr="0037044F">
        <w:rPr>
          <w:sz w:val="28"/>
          <w:szCs w:val="28"/>
        </w:rPr>
        <w:t>- предупреждения и ликвидации чрезвычайных ситуаций природного и техногенного характера</w:t>
      </w:r>
      <w:r>
        <w:rPr>
          <w:sz w:val="28"/>
          <w:szCs w:val="28"/>
        </w:rPr>
        <w:t xml:space="preserve"> –  15 (13</w:t>
      </w:r>
      <w:r w:rsidRPr="0037044F">
        <w:rPr>
          <w:sz w:val="28"/>
          <w:szCs w:val="28"/>
        </w:rPr>
        <w:t>%);</w:t>
      </w:r>
    </w:p>
    <w:p w:rsidR="00B57CCE" w:rsidRDefault="00B57CCE" w:rsidP="00B57CCE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финансовое обеспечение – 3 (2 %);</w:t>
      </w:r>
    </w:p>
    <w:p w:rsidR="00B57CCE" w:rsidRDefault="00B57CCE" w:rsidP="00B57CCE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кадровые вопросы- 14 (12%).</w:t>
      </w:r>
    </w:p>
    <w:p w:rsidR="00B57CCE" w:rsidRDefault="00B57CCE" w:rsidP="00B57CCE">
      <w:pPr>
        <w:shd w:val="clear" w:color="auto" w:fill="FFFFFF"/>
        <w:ind w:right="-16" w:firstLine="701"/>
        <w:jc w:val="both"/>
        <w:rPr>
          <w:sz w:val="28"/>
          <w:szCs w:val="28"/>
        </w:rPr>
      </w:pPr>
    </w:p>
    <w:p w:rsidR="00B57CCE" w:rsidRDefault="00B57CCE" w:rsidP="00B57C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 МЧС России в Главное управление МЧС России по Рязанской области за указанный период  поступило 15 обращений, из Центрального регионального центра МЧС России – 6 обращений.</w:t>
      </w:r>
    </w:p>
    <w:p w:rsidR="00B57CCE" w:rsidRDefault="00B57CCE" w:rsidP="00B57C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 Главное управление МЧС России по Рязанской области из Правительства Рязанской области, органов местного самоуправления поступило 16 обращений. </w:t>
      </w:r>
    </w:p>
    <w:p w:rsidR="00B57CCE" w:rsidRDefault="00B57CCE" w:rsidP="00B57C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 4</w:t>
      </w:r>
      <w:bookmarkStart w:id="0" w:name="_GoBack"/>
      <w:bookmarkEnd w:id="0"/>
      <w:r>
        <w:rPr>
          <w:sz w:val="28"/>
          <w:szCs w:val="28"/>
        </w:rPr>
        <w:t xml:space="preserve"> квартал 2017 года в Главное управление поступило 11 обращений по электронной почте под индексом «ГИН».</w:t>
      </w:r>
    </w:p>
    <w:p w:rsidR="00B57CCE" w:rsidRDefault="00B57CCE" w:rsidP="00B57C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Нарушений сроков рассмотрения обращений не допущено.</w:t>
      </w:r>
    </w:p>
    <w:p w:rsidR="00B57CCE" w:rsidRDefault="00B57CCE" w:rsidP="00B57CCE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На данный момент из 123 поступивших обращений закончено рассмотрением 93 обращения (75%),  30 обращений находятся на </w:t>
      </w:r>
      <w:proofErr w:type="gramStart"/>
      <w:r>
        <w:rPr>
          <w:spacing w:val="-4"/>
          <w:sz w:val="28"/>
          <w:szCs w:val="28"/>
        </w:rPr>
        <w:t>рассмотрении</w:t>
      </w:r>
      <w:proofErr w:type="gramEnd"/>
      <w:r>
        <w:rPr>
          <w:spacing w:val="-4"/>
          <w:sz w:val="28"/>
          <w:szCs w:val="28"/>
        </w:rPr>
        <w:t>.</w:t>
      </w:r>
    </w:p>
    <w:p w:rsidR="00B57CCE" w:rsidRDefault="00B57CCE" w:rsidP="00B57CCE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 итогам рассмотрения: </w:t>
      </w:r>
    </w:p>
    <w:p w:rsidR="00B57CCE" w:rsidRPr="000856F3" w:rsidRDefault="00B57CCE" w:rsidP="00B57CCE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решено положительно, удовлетворено  - 515обращений</w:t>
      </w:r>
      <w:r w:rsidRPr="000856F3">
        <w:rPr>
          <w:spacing w:val="-4"/>
          <w:sz w:val="28"/>
          <w:szCs w:val="28"/>
        </w:rPr>
        <w:t xml:space="preserve">; </w:t>
      </w:r>
    </w:p>
    <w:p w:rsidR="00B57CCE" w:rsidRDefault="00B57CCE" w:rsidP="00B57CCE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разъяснено – 39 обращений</w:t>
      </w:r>
      <w:r w:rsidRPr="000856F3">
        <w:rPr>
          <w:spacing w:val="-4"/>
          <w:sz w:val="28"/>
          <w:szCs w:val="28"/>
        </w:rPr>
        <w:t>;</w:t>
      </w:r>
    </w:p>
    <w:p w:rsidR="00B57CCE" w:rsidRDefault="00B57CCE" w:rsidP="00B57CCE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направлено в другой орган  – 2 обращения.</w:t>
      </w:r>
    </w:p>
    <w:p w:rsidR="00B57CCE" w:rsidRDefault="00B57CCE" w:rsidP="00B57CCE">
      <w:pPr>
        <w:shd w:val="clear" w:color="auto" w:fill="FFFFFF"/>
        <w:ind w:right="-16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  <w:t>В ходе личного  приема начальником Главного управления принято 5 человек</w:t>
      </w:r>
    </w:p>
    <w:p w:rsidR="00B57CCE" w:rsidRDefault="00B57CCE" w:rsidP="00B57CCE">
      <w:pPr>
        <w:shd w:val="clear" w:color="auto" w:fill="FFFFFF"/>
        <w:ind w:right="-16"/>
        <w:jc w:val="both"/>
        <w:rPr>
          <w:spacing w:val="-4"/>
          <w:sz w:val="28"/>
          <w:szCs w:val="28"/>
        </w:rPr>
      </w:pPr>
    </w:p>
    <w:p w:rsidR="00B57CCE" w:rsidRDefault="00B57CCE" w:rsidP="00B57CCE">
      <w:pPr>
        <w:shd w:val="clear" w:color="auto" w:fill="FFFFFF"/>
        <w:ind w:right="-16"/>
        <w:jc w:val="both"/>
        <w:rPr>
          <w:spacing w:val="-4"/>
          <w:sz w:val="28"/>
          <w:szCs w:val="28"/>
        </w:rPr>
      </w:pPr>
    </w:p>
    <w:p w:rsidR="00050660" w:rsidRDefault="00050660" w:rsidP="00050660">
      <w:pPr>
        <w:pStyle w:val="a5"/>
        <w:spacing w:after="0"/>
        <w:ind w:left="0"/>
        <w:jc w:val="center"/>
        <w:rPr>
          <w:b/>
          <w:sz w:val="28"/>
          <w:szCs w:val="28"/>
        </w:rPr>
      </w:pPr>
    </w:p>
    <w:p w:rsidR="003E3EA7" w:rsidRDefault="00B0316B" w:rsidP="00050660"/>
    <w:sectPr w:rsidR="003E3EA7" w:rsidSect="004C37F4">
      <w:headerReference w:type="even" r:id="rId7"/>
      <w:headerReference w:type="default" r:id="rId8"/>
      <w:pgSz w:w="11906" w:h="16838"/>
      <w:pgMar w:top="1134" w:right="746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16B" w:rsidRDefault="00B0316B">
      <w:r>
        <w:separator/>
      </w:r>
    </w:p>
  </w:endnote>
  <w:endnote w:type="continuationSeparator" w:id="0">
    <w:p w:rsidR="00B0316B" w:rsidRDefault="00B0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16B" w:rsidRDefault="00B0316B">
      <w:r>
        <w:separator/>
      </w:r>
    </w:p>
  </w:footnote>
  <w:footnote w:type="continuationSeparator" w:id="0">
    <w:p w:rsidR="00B0316B" w:rsidRDefault="00B03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7F4" w:rsidRDefault="00050660" w:rsidP="005457F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C37F4" w:rsidRDefault="00B031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7F4" w:rsidRDefault="00050660" w:rsidP="005457F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57CCE">
      <w:rPr>
        <w:rStyle w:val="a9"/>
        <w:noProof/>
      </w:rPr>
      <w:t>8</w:t>
    </w:r>
    <w:r>
      <w:rPr>
        <w:rStyle w:val="a9"/>
      </w:rPr>
      <w:fldChar w:fldCharType="end"/>
    </w:r>
  </w:p>
  <w:p w:rsidR="004C37F4" w:rsidRDefault="00B031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B3"/>
    <w:rsid w:val="00050660"/>
    <w:rsid w:val="003C6FB9"/>
    <w:rsid w:val="00415FB3"/>
    <w:rsid w:val="009B6ED7"/>
    <w:rsid w:val="00AB0AEC"/>
    <w:rsid w:val="00B0316B"/>
    <w:rsid w:val="00B5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6FB9"/>
    <w:pPr>
      <w:tabs>
        <w:tab w:val="center" w:pos="4536"/>
        <w:tab w:val="right" w:pos="9072"/>
      </w:tabs>
    </w:pPr>
    <w:rPr>
      <w:rFonts w:ascii="Courier New" w:hAnsi="Courier New"/>
      <w:szCs w:val="20"/>
    </w:rPr>
  </w:style>
  <w:style w:type="character" w:customStyle="1" w:styleId="a4">
    <w:name w:val="Верхний колонтитул Знак"/>
    <w:basedOn w:val="a0"/>
    <w:link w:val="a3"/>
    <w:rsid w:val="003C6FB9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C6FB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C6FB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3C6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3C6F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3C6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6FB9"/>
    <w:pPr>
      <w:tabs>
        <w:tab w:val="center" w:pos="4536"/>
        <w:tab w:val="right" w:pos="9072"/>
      </w:tabs>
    </w:pPr>
    <w:rPr>
      <w:rFonts w:ascii="Courier New" w:hAnsi="Courier New"/>
      <w:szCs w:val="20"/>
    </w:rPr>
  </w:style>
  <w:style w:type="character" w:customStyle="1" w:styleId="a4">
    <w:name w:val="Верхний колонтитул Знак"/>
    <w:basedOn w:val="a0"/>
    <w:link w:val="a3"/>
    <w:rsid w:val="003C6FB9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C6FB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C6FB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3C6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3C6F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3C6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1947</Words>
  <Characters>11100</Characters>
  <Application>Microsoft Office Word</Application>
  <DocSecurity>0</DocSecurity>
  <Lines>92</Lines>
  <Paragraphs>26</Paragraphs>
  <ScaleCrop>false</ScaleCrop>
  <Company/>
  <LinksUpToDate>false</LinksUpToDate>
  <CharactersWithSpaces>13021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К.А. Амирова</dc:creator>
  <cp:keywords/>
  <dc:description/>
  <cp:lastModifiedBy>К.А. Амирова</cp:lastModifiedBy>
  <cp:revision>5</cp:revision>
  <dcterms:created xsi:type="dcterms:W3CDTF">2023-02-09T14:46:00Z</dcterms:created>
  <dcterms:modified xsi:type="dcterms:W3CDTF">2023-02-10T06:21:00Z</dcterms:modified>
</cp:coreProperties>
</file>